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2EB5" w14:textId="77777777" w:rsidR="00DC08A6" w:rsidRDefault="00DC08A6" w:rsidP="00DC08A6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219797B1" w14:textId="77777777" w:rsidR="00DC08A6" w:rsidRDefault="00DC08A6" w:rsidP="00DC08A6">
      <w:pPr>
        <w:suppressAutoHyphens/>
        <w:ind w:firstLine="0"/>
        <w:jc w:val="center"/>
        <w:rPr>
          <w:sz w:val="32"/>
          <w:szCs w:val="32"/>
        </w:rPr>
      </w:pPr>
    </w:p>
    <w:p w14:paraId="4FA33525" w14:textId="77777777" w:rsidR="00DC08A6" w:rsidRDefault="00DC08A6" w:rsidP="00DC08A6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433AB019" w14:textId="77777777" w:rsidR="00DC08A6" w:rsidRDefault="00DC08A6" w:rsidP="00DC08A6">
      <w:pPr>
        <w:suppressAutoHyphens/>
        <w:ind w:firstLine="0"/>
        <w:jc w:val="both"/>
        <w:rPr>
          <w:rFonts w:cs="Times New Roman"/>
          <w:szCs w:val="28"/>
        </w:rPr>
      </w:pPr>
    </w:p>
    <w:p w14:paraId="3D8278E3" w14:textId="77777777" w:rsidR="00DC08A6" w:rsidRDefault="00DC08A6" w:rsidP="00DC08A6">
      <w:pPr>
        <w:suppressAutoHyphens/>
        <w:ind w:firstLine="0"/>
        <w:jc w:val="both"/>
      </w:pPr>
    </w:p>
    <w:p w14:paraId="51647315" w14:textId="6C37E647" w:rsidR="00DC08A6" w:rsidRDefault="00DC08A6" w:rsidP="00DC08A6">
      <w:pPr>
        <w:suppressAutoHyphens/>
        <w:ind w:firstLine="0"/>
        <w:jc w:val="both"/>
      </w:pPr>
      <w:r>
        <w:t>от 22.03.2024 № 343-п</w:t>
      </w:r>
    </w:p>
    <w:p w14:paraId="159FC592" w14:textId="77777777" w:rsidR="00DC08A6" w:rsidRDefault="00DC08A6" w:rsidP="00DC08A6">
      <w:pPr>
        <w:ind w:right="5101" w:firstLine="0"/>
        <w:jc w:val="both"/>
      </w:pPr>
      <w:r>
        <w:t>г. Ярославль</w:t>
      </w:r>
    </w:p>
    <w:p w14:paraId="217B8332" w14:textId="77777777" w:rsidR="00DC08A6" w:rsidRDefault="00DC08A6" w:rsidP="00DC08A6">
      <w:pPr>
        <w:ind w:right="5101"/>
        <w:jc w:val="both"/>
        <w:rPr>
          <w:rFonts w:cs="Times New Roman"/>
          <w:szCs w:val="28"/>
        </w:rPr>
      </w:pPr>
    </w:p>
    <w:p w14:paraId="1A64C6FE" w14:textId="75900E5F" w:rsidR="00DC08A6" w:rsidRDefault="00DC08A6" w:rsidP="00DC08A6">
      <w:pPr>
        <w:ind w:right="5101"/>
        <w:jc w:val="both"/>
        <w:rPr>
          <w:rFonts w:cs="Times New Roman"/>
          <w:szCs w:val="28"/>
        </w:rPr>
      </w:pPr>
    </w:p>
    <w:p w14:paraId="328443CE" w14:textId="77777777" w:rsidR="00DC08A6" w:rsidRDefault="00DC08A6" w:rsidP="00DC08A6">
      <w:pPr>
        <w:ind w:right="5101"/>
        <w:jc w:val="both"/>
        <w:rPr>
          <w:rFonts w:cs="Times New Roman"/>
          <w:szCs w:val="28"/>
        </w:rPr>
      </w:pPr>
    </w:p>
    <w:p w14:paraId="2732D019" w14:textId="7C51A1FB" w:rsidR="00DC08A6" w:rsidRDefault="008D368F" w:rsidP="008D368F">
      <w:pPr>
        <w:ind w:right="55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8D368F">
        <w:rPr>
          <w:rFonts w:cs="Times New Roman"/>
          <w:szCs w:val="28"/>
        </w:rPr>
        <w:t>постановление Правительства области от 12.04.2012 № 307-п</w:t>
      </w:r>
    </w:p>
    <w:p w14:paraId="6366100B" w14:textId="77777777" w:rsidR="00DC08A6" w:rsidRDefault="00DC08A6" w:rsidP="00DC08A6">
      <w:pPr>
        <w:ind w:right="-2"/>
        <w:jc w:val="both"/>
        <w:rPr>
          <w:rFonts w:cs="Times New Roman"/>
          <w:szCs w:val="28"/>
        </w:rPr>
      </w:pPr>
    </w:p>
    <w:p w14:paraId="5D826257" w14:textId="77777777" w:rsidR="00DC08A6" w:rsidRDefault="00DC08A6" w:rsidP="00DC08A6">
      <w:pPr>
        <w:ind w:right="-2"/>
        <w:jc w:val="both"/>
        <w:rPr>
          <w:rFonts w:cs="Times New Roman"/>
          <w:szCs w:val="28"/>
        </w:rPr>
      </w:pPr>
    </w:p>
    <w:p w14:paraId="6E039678" w14:textId="77777777" w:rsidR="00DC08A6" w:rsidRPr="00EF4EDE" w:rsidRDefault="00DC08A6" w:rsidP="00DC08A6">
      <w:pPr>
        <w:jc w:val="both"/>
        <w:rPr>
          <w:rFonts w:cs="Times New Roman"/>
          <w:szCs w:val="28"/>
        </w:rPr>
      </w:pPr>
      <w:r w:rsidRPr="00EF4EDE">
        <w:rPr>
          <w:rFonts w:cs="Times New Roman"/>
          <w:szCs w:val="28"/>
        </w:rPr>
        <w:t xml:space="preserve">В соответствии с подпунктом 10 </w:t>
      </w:r>
      <w:r>
        <w:rPr>
          <w:rFonts w:cs="Times New Roman"/>
          <w:szCs w:val="28"/>
        </w:rPr>
        <w:t xml:space="preserve">пункта 3.3 </w:t>
      </w:r>
      <w:r w:rsidRPr="00EF4EDE">
        <w:rPr>
          <w:rFonts w:cs="Times New Roman"/>
          <w:szCs w:val="28"/>
        </w:rPr>
        <w:t>стат</w:t>
      </w:r>
      <w:r>
        <w:rPr>
          <w:rFonts w:cs="Times New Roman"/>
          <w:szCs w:val="28"/>
        </w:rPr>
        <w:t xml:space="preserve">ьи 32 Федерального закона от 12 января </w:t>
      </w:r>
      <w:r w:rsidRPr="00EF4EDE">
        <w:rPr>
          <w:rFonts w:cs="Times New Roman"/>
          <w:szCs w:val="28"/>
        </w:rPr>
        <w:t>1996</w:t>
      </w:r>
      <w:r>
        <w:rPr>
          <w:rFonts w:cs="Times New Roman"/>
          <w:szCs w:val="28"/>
        </w:rPr>
        <w:t> года</w:t>
      </w:r>
      <w:r w:rsidRPr="00EF4EDE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 </w:t>
      </w:r>
      <w:r w:rsidRPr="00EF4EDE">
        <w:rPr>
          <w:rFonts w:cs="Times New Roman"/>
          <w:szCs w:val="28"/>
        </w:rPr>
        <w:t>7-ФЗ «О некоммерческих организациях», приказом Министерства финансов Российской Федерации от</w:t>
      </w:r>
      <w:r>
        <w:rPr>
          <w:rFonts w:cs="Times New Roman"/>
          <w:szCs w:val="28"/>
        </w:rPr>
        <w:t> 02.11.2021 № </w:t>
      </w:r>
      <w:r w:rsidRPr="00EF4EDE">
        <w:rPr>
          <w:rFonts w:cs="Times New Roman"/>
          <w:szCs w:val="28"/>
        </w:rPr>
        <w:t>171н «Об</w:t>
      </w:r>
      <w:r>
        <w:rPr>
          <w:rFonts w:cs="Times New Roman"/>
          <w:szCs w:val="28"/>
        </w:rPr>
        <w:t> </w:t>
      </w:r>
      <w:r w:rsidRPr="00EF4EDE">
        <w:rPr>
          <w:rFonts w:cs="Times New Roman"/>
          <w:szCs w:val="28"/>
        </w:rPr>
        <w:t>утверждении Общих тре</w:t>
      </w:r>
      <w:r>
        <w:rPr>
          <w:rFonts w:cs="Times New Roman"/>
          <w:szCs w:val="28"/>
        </w:rPr>
        <w:t>бований к порядку составления и </w:t>
      </w:r>
      <w:r w:rsidRPr="00EF4EDE">
        <w:rPr>
          <w:rFonts w:cs="Times New Roman"/>
          <w:szCs w:val="28"/>
        </w:rPr>
        <w:t>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</w:p>
    <w:p w14:paraId="1AB064E5" w14:textId="77777777" w:rsidR="00DC08A6" w:rsidRPr="00EF4EDE" w:rsidRDefault="00DC08A6" w:rsidP="00DC08A6">
      <w:pPr>
        <w:ind w:firstLine="0"/>
        <w:jc w:val="both"/>
        <w:rPr>
          <w:rFonts w:cs="Times New Roman"/>
          <w:szCs w:val="28"/>
        </w:rPr>
      </w:pPr>
      <w:r w:rsidRPr="00EF4EDE">
        <w:rPr>
          <w:rFonts w:cs="Times New Roman"/>
          <w:szCs w:val="28"/>
        </w:rPr>
        <w:t>ПРАВИТЕЛЬСТВО ОБЛАСТИ ПОСТАНОВЛЯЕТ:</w:t>
      </w:r>
    </w:p>
    <w:p w14:paraId="7C1B5CDC" w14:textId="77777777" w:rsidR="00DC08A6" w:rsidRDefault="00DC08A6" w:rsidP="00DC08A6">
      <w:pPr>
        <w:jc w:val="both"/>
        <w:rPr>
          <w:rFonts w:cs="Times New Roman"/>
          <w:szCs w:val="28"/>
        </w:rPr>
      </w:pPr>
      <w:r w:rsidRPr="007E18D0">
        <w:rPr>
          <w:rFonts w:cs="Times New Roman"/>
          <w:szCs w:val="28"/>
        </w:rPr>
        <w:t>1. Внести в постановление Правительства области от</w:t>
      </w:r>
      <w:r>
        <w:rPr>
          <w:rFonts w:cs="Times New Roman"/>
          <w:szCs w:val="28"/>
        </w:rPr>
        <w:t xml:space="preserve"> </w:t>
      </w:r>
      <w:r w:rsidRPr="007E18D0">
        <w:rPr>
          <w:rFonts w:cs="Times New Roman"/>
          <w:szCs w:val="28"/>
        </w:rPr>
        <w:t>12.04.2012 № 307</w:t>
      </w:r>
      <w:r w:rsidRPr="007E18D0">
        <w:rPr>
          <w:rFonts w:cs="Times New Roman"/>
          <w:szCs w:val="28"/>
        </w:rPr>
        <w:noBreakHyphen/>
        <w:t>п «Об утверждении порядков, регулирующих деятельность Правительства области и государственных учреждений, функционально подчиненных Правительству области»</w:t>
      </w:r>
      <w:r>
        <w:rPr>
          <w:rFonts w:cs="Times New Roman"/>
          <w:szCs w:val="28"/>
        </w:rPr>
        <w:t xml:space="preserve"> следующие </w:t>
      </w:r>
      <w:r w:rsidRPr="00991403">
        <w:rPr>
          <w:rFonts w:cs="Times New Roman"/>
          <w:szCs w:val="28"/>
        </w:rPr>
        <w:t>изменения</w:t>
      </w:r>
      <w:r>
        <w:rPr>
          <w:rFonts w:cs="Times New Roman"/>
          <w:szCs w:val="28"/>
        </w:rPr>
        <w:t>:</w:t>
      </w:r>
    </w:p>
    <w:p w14:paraId="40C6628D" w14:textId="5F56070C" w:rsidR="00DC08A6" w:rsidRDefault="00DC08A6" w:rsidP="00DC0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 В </w:t>
      </w:r>
      <w:r w:rsidRPr="00DC08A6">
        <w:rPr>
          <w:rFonts w:cs="Times New Roman"/>
          <w:szCs w:val="28"/>
        </w:rPr>
        <w:t>пункте 3</w:t>
      </w:r>
      <w:r w:rsidRPr="009914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3D3B93">
        <w:rPr>
          <w:rFonts w:cs="Times New Roman"/>
          <w:szCs w:val="28"/>
        </w:rPr>
        <w:t>заместителя Губернатора области, курирующего вопросы внутренней политики</w:t>
      </w:r>
      <w:r>
        <w:rPr>
          <w:rFonts w:cs="Times New Roman"/>
          <w:szCs w:val="28"/>
        </w:rPr>
        <w:t>» заменить словами «</w:t>
      </w:r>
      <w:r w:rsidRPr="003D3B93">
        <w:rPr>
          <w:rFonts w:cs="Times New Roman"/>
          <w:szCs w:val="28"/>
        </w:rPr>
        <w:t>вице</w:t>
      </w:r>
      <w:r>
        <w:rPr>
          <w:rFonts w:cs="Times New Roman"/>
          <w:szCs w:val="28"/>
        </w:rPr>
        <w:noBreakHyphen/>
      </w:r>
      <w:r w:rsidRPr="003D3B93">
        <w:rPr>
          <w:rFonts w:cs="Times New Roman"/>
          <w:szCs w:val="28"/>
        </w:rPr>
        <w:t>губернатора области, курирующего вопросы организации деятельности администрации Губернатора области</w:t>
      </w:r>
      <w:r>
        <w:rPr>
          <w:rFonts w:cs="Times New Roman"/>
          <w:szCs w:val="28"/>
        </w:rPr>
        <w:t>».</w:t>
      </w:r>
    </w:p>
    <w:p w14:paraId="15BF942A" w14:textId="77777777" w:rsidR="00DC08A6" w:rsidRDefault="00DC08A6" w:rsidP="00DC0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 В </w:t>
      </w:r>
      <w:r w:rsidRPr="007E18D0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ок</w:t>
      </w:r>
      <w:r w:rsidRPr="007E18D0">
        <w:rPr>
          <w:rFonts w:cs="Times New Roman"/>
          <w:szCs w:val="28"/>
        </w:rPr>
        <w:t xml:space="preserve"> составления и утверждения отчета о результатах деятельности государственных учреждений Ярославской области, функционально подчиненных Правительству области, и об использовании закрепленного за</w:t>
      </w:r>
      <w:r>
        <w:rPr>
          <w:rFonts w:cs="Times New Roman"/>
          <w:szCs w:val="28"/>
        </w:rPr>
        <w:t xml:space="preserve"> </w:t>
      </w:r>
      <w:r w:rsidRPr="007E18D0">
        <w:rPr>
          <w:rFonts w:cs="Times New Roman"/>
          <w:szCs w:val="28"/>
        </w:rPr>
        <w:t xml:space="preserve">ними государственного имущества, </w:t>
      </w:r>
      <w:r w:rsidRPr="007E18D0">
        <w:rPr>
          <w:rFonts w:cs="Times New Roman"/>
          <w:szCs w:val="28"/>
        </w:rPr>
        <w:lastRenderedPageBreak/>
        <w:t>утвержденн</w:t>
      </w:r>
      <w:r>
        <w:rPr>
          <w:rFonts w:cs="Times New Roman"/>
          <w:szCs w:val="28"/>
        </w:rPr>
        <w:t>ый</w:t>
      </w:r>
      <w:r w:rsidRPr="007E18D0">
        <w:rPr>
          <w:rFonts w:cs="Times New Roman"/>
          <w:szCs w:val="28"/>
        </w:rPr>
        <w:t xml:space="preserve"> постановлением, </w:t>
      </w:r>
      <w:r>
        <w:rPr>
          <w:rFonts w:cs="Times New Roman"/>
          <w:szCs w:val="28"/>
        </w:rPr>
        <w:t xml:space="preserve">внести </w:t>
      </w:r>
      <w:r w:rsidRPr="003D3B93">
        <w:rPr>
          <w:rFonts w:cs="Times New Roman"/>
          <w:szCs w:val="28"/>
        </w:rPr>
        <w:t>изменения</w:t>
      </w:r>
      <w:r>
        <w:rPr>
          <w:rFonts w:cs="Times New Roman"/>
          <w:szCs w:val="28"/>
        </w:rPr>
        <w:t xml:space="preserve"> согласно приложению.</w:t>
      </w:r>
    </w:p>
    <w:p w14:paraId="71A3DA09" w14:textId="77777777" w:rsidR="00DC08A6" w:rsidRDefault="00DC08A6" w:rsidP="00DC0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 В пункте 6, абзаце первом пункта 9 Порядка составления и ведения бюджетной росписи Правительства области, утвержденного постановлением, слово «департамент» в соответствующих падежах заменить словом «министерство»</w:t>
      </w:r>
      <w:r w:rsidRPr="00CD25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соответствующих падежах.</w:t>
      </w:r>
    </w:p>
    <w:p w14:paraId="35F06FC0" w14:textId="77777777" w:rsidR="00DC08A6" w:rsidRPr="007E18D0" w:rsidRDefault="00DC08A6" w:rsidP="00DC0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7E18D0">
        <w:rPr>
          <w:rFonts w:cs="Times New Roman"/>
          <w:szCs w:val="28"/>
        </w:rPr>
        <w:t>. </w:t>
      </w:r>
      <w:r w:rsidRPr="004E1B70">
        <w:rPr>
          <w:rFonts w:cs="Times New Roman"/>
          <w:szCs w:val="28"/>
        </w:rPr>
        <w:t xml:space="preserve">Постановление вступает в силу с момента подписания и применяется начиная с </w:t>
      </w:r>
      <w:r>
        <w:rPr>
          <w:rFonts w:cs="Times New Roman"/>
          <w:szCs w:val="28"/>
        </w:rPr>
        <w:t xml:space="preserve">даты </w:t>
      </w:r>
      <w:r w:rsidRPr="004E1B70">
        <w:rPr>
          <w:rFonts w:cs="Times New Roman"/>
          <w:szCs w:val="28"/>
        </w:rPr>
        <w:t>представления отчета о результатах деятельности государственных учреждений Ярославской области, функционально подчиненных Правительству области, и об использовании закрепленного за ними государственного имущества за 202</w:t>
      </w:r>
      <w:r>
        <w:rPr>
          <w:rFonts w:cs="Times New Roman"/>
          <w:szCs w:val="28"/>
        </w:rPr>
        <w:t>3</w:t>
      </w:r>
      <w:r w:rsidRPr="004E1B70">
        <w:rPr>
          <w:rFonts w:cs="Times New Roman"/>
          <w:szCs w:val="28"/>
        </w:rPr>
        <w:t xml:space="preserve"> год</w:t>
      </w:r>
      <w:r w:rsidRPr="007E18D0">
        <w:rPr>
          <w:rFonts w:cs="Times New Roman"/>
          <w:szCs w:val="28"/>
        </w:rPr>
        <w:t>.</w:t>
      </w:r>
    </w:p>
    <w:p w14:paraId="63FBE28D" w14:textId="77777777" w:rsidR="00DC08A6" w:rsidRPr="00EF4EDE" w:rsidRDefault="00DC08A6" w:rsidP="00DC08A6">
      <w:pPr>
        <w:ind w:firstLine="0"/>
        <w:jc w:val="both"/>
        <w:rPr>
          <w:rFonts w:cs="Times New Roman"/>
          <w:szCs w:val="28"/>
        </w:rPr>
      </w:pPr>
    </w:p>
    <w:p w14:paraId="512F3834" w14:textId="77777777" w:rsidR="00DC08A6" w:rsidRDefault="00DC08A6" w:rsidP="00DC08A6">
      <w:pPr>
        <w:ind w:firstLine="0"/>
        <w:jc w:val="both"/>
        <w:rPr>
          <w:rFonts w:cs="Times New Roman"/>
          <w:szCs w:val="28"/>
        </w:rPr>
      </w:pPr>
    </w:p>
    <w:p w14:paraId="1B8BFBD5" w14:textId="77777777" w:rsidR="00DC08A6" w:rsidRDefault="00DC08A6" w:rsidP="00DC08A6">
      <w:pPr>
        <w:ind w:firstLine="0"/>
        <w:jc w:val="both"/>
        <w:rPr>
          <w:rFonts w:cs="Times New Roman"/>
          <w:szCs w:val="28"/>
        </w:rPr>
      </w:pPr>
    </w:p>
    <w:tbl>
      <w:tblPr>
        <w:tblW w:w="9497" w:type="dxa"/>
        <w:tblInd w:w="1" w:type="dxa"/>
        <w:tblLook w:val="0000" w:firstRow="0" w:lastRow="0" w:firstColumn="0" w:lastColumn="0" w:noHBand="0" w:noVBand="0"/>
      </w:tblPr>
      <w:tblGrid>
        <w:gridCol w:w="4591"/>
        <w:gridCol w:w="4906"/>
      </w:tblGrid>
      <w:tr w:rsidR="00DC08A6" w14:paraId="27E880D2" w14:textId="77777777" w:rsidTr="00592C90">
        <w:tc>
          <w:tcPr>
            <w:tcW w:w="4591" w:type="dxa"/>
          </w:tcPr>
          <w:p w14:paraId="6448E528" w14:textId="77777777" w:rsidR="00DC08A6" w:rsidRDefault="00DC08A6" w:rsidP="00592C90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906" w:type="dxa"/>
            <w:vAlign w:val="bottom"/>
          </w:tcPr>
          <w:p w14:paraId="5B8C1402" w14:textId="77777777" w:rsidR="00DC08A6" w:rsidRDefault="00DC08A6" w:rsidP="00592C90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М.Я. </w:t>
            </w:r>
            <w:proofErr w:type="spellStart"/>
            <w:r>
              <w:rPr>
                <w:rFonts w:cs="Times New Roman"/>
                <w:szCs w:val="28"/>
              </w:rPr>
              <w:t>Евраев</w:t>
            </w:r>
            <w:proofErr w:type="spellEnd"/>
          </w:p>
        </w:tc>
      </w:tr>
    </w:tbl>
    <w:p w14:paraId="1DA2C7F1" w14:textId="77777777" w:rsidR="00DC08A6" w:rsidRPr="00D915A3" w:rsidRDefault="00DC08A6" w:rsidP="00DC08A6">
      <w:pPr>
        <w:jc w:val="both"/>
        <w:rPr>
          <w:sz w:val="2"/>
          <w:szCs w:val="2"/>
        </w:rPr>
      </w:pPr>
    </w:p>
    <w:p w14:paraId="3C3EF664" w14:textId="77777777" w:rsidR="00DC08A6" w:rsidRDefault="00DC08A6">
      <w:pPr>
        <w:spacing w:after="200" w:line="276" w:lineRule="auto"/>
        <w:ind w:firstLine="0"/>
      </w:pPr>
      <w:r>
        <w:br w:type="page"/>
      </w:r>
    </w:p>
    <w:p w14:paraId="1DB83180" w14:textId="2AAFFB0D" w:rsidR="00D225B1" w:rsidRPr="007A582D" w:rsidRDefault="00D225B1" w:rsidP="00D225B1">
      <w:pPr>
        <w:ind w:left="5529" w:firstLine="0"/>
      </w:pPr>
      <w:r w:rsidRPr="007A582D">
        <w:lastRenderedPageBreak/>
        <w:t>Приложение</w:t>
      </w:r>
    </w:p>
    <w:p w14:paraId="3E4FBEDC" w14:textId="77777777" w:rsidR="00D225B1" w:rsidRPr="007A582D" w:rsidRDefault="00D225B1" w:rsidP="00D225B1">
      <w:pPr>
        <w:ind w:left="5529" w:firstLine="0"/>
      </w:pPr>
      <w:r w:rsidRPr="007A582D">
        <w:t>к постановлению</w:t>
      </w:r>
    </w:p>
    <w:p w14:paraId="1459E314" w14:textId="77777777" w:rsidR="00D225B1" w:rsidRPr="007A582D" w:rsidRDefault="00D225B1" w:rsidP="00D225B1">
      <w:pPr>
        <w:ind w:left="5529" w:firstLine="0"/>
      </w:pPr>
      <w:r w:rsidRPr="007A582D">
        <w:t>Правительства области</w:t>
      </w:r>
    </w:p>
    <w:p w14:paraId="576931FB" w14:textId="7DBE3844" w:rsidR="00D225B1" w:rsidRPr="007A582D" w:rsidRDefault="00DC08A6" w:rsidP="00D225B1">
      <w:pPr>
        <w:ind w:left="5529" w:firstLine="0"/>
      </w:pPr>
      <w:r w:rsidRPr="00DC08A6">
        <w:t>от 22.03.2024 № 343-п</w:t>
      </w:r>
    </w:p>
    <w:p w14:paraId="79AF6177" w14:textId="77777777" w:rsidR="00D225B1" w:rsidRPr="007A582D" w:rsidRDefault="00D225B1" w:rsidP="00D225B1">
      <w:pPr>
        <w:ind w:firstLine="0"/>
        <w:jc w:val="center"/>
      </w:pPr>
    </w:p>
    <w:p w14:paraId="583B1906" w14:textId="77777777" w:rsidR="00D225B1" w:rsidRPr="007A582D" w:rsidRDefault="00D225B1" w:rsidP="00D225B1">
      <w:pPr>
        <w:ind w:firstLine="0"/>
        <w:jc w:val="center"/>
      </w:pPr>
    </w:p>
    <w:p w14:paraId="6E3BF2B0" w14:textId="77777777" w:rsidR="00D225B1" w:rsidRPr="007A582D" w:rsidRDefault="00D225B1" w:rsidP="00D225B1">
      <w:pPr>
        <w:ind w:firstLine="0"/>
        <w:jc w:val="center"/>
        <w:rPr>
          <w:b/>
        </w:rPr>
      </w:pPr>
      <w:r w:rsidRPr="007A582D">
        <w:rPr>
          <w:b/>
        </w:rPr>
        <w:t xml:space="preserve">ИЗМЕНЕНИЯ, </w:t>
      </w:r>
    </w:p>
    <w:p w14:paraId="0CDA3F47" w14:textId="093F2208" w:rsidR="00D225B1" w:rsidRPr="007A582D" w:rsidRDefault="00D225B1" w:rsidP="00D225B1">
      <w:pPr>
        <w:ind w:firstLine="0"/>
        <w:jc w:val="center"/>
        <w:rPr>
          <w:b/>
        </w:rPr>
      </w:pPr>
      <w:r w:rsidRPr="007A582D">
        <w:rPr>
          <w:b/>
        </w:rPr>
        <w:t xml:space="preserve">вносимые в </w:t>
      </w:r>
      <w:r w:rsidR="00A022FF" w:rsidRPr="00A022FF">
        <w:rPr>
          <w:b/>
        </w:rPr>
        <w:t>Порядок составления и утверждения отчета о результатах деятельности государственных учреждений Ярославской области, функционально подчиненных Правительству области, и</w:t>
      </w:r>
      <w:r w:rsidR="00A022FF">
        <w:rPr>
          <w:b/>
        </w:rPr>
        <w:t> </w:t>
      </w:r>
      <w:r w:rsidR="00A022FF" w:rsidRPr="00A022FF">
        <w:rPr>
          <w:b/>
        </w:rPr>
        <w:t>об</w:t>
      </w:r>
      <w:r w:rsidR="00A022FF">
        <w:rPr>
          <w:b/>
        </w:rPr>
        <w:t> </w:t>
      </w:r>
      <w:r w:rsidR="00A022FF" w:rsidRPr="00A022FF">
        <w:rPr>
          <w:b/>
        </w:rPr>
        <w:t>использовании закрепленного за ними государственного имущества</w:t>
      </w:r>
    </w:p>
    <w:p w14:paraId="2BBA4BA7" w14:textId="77777777" w:rsidR="00D225B1" w:rsidRPr="007A582D" w:rsidRDefault="00D225B1" w:rsidP="00D225B1">
      <w:pPr>
        <w:ind w:left="5103"/>
        <w:rPr>
          <w:rFonts w:cs="Times New Roman"/>
          <w:szCs w:val="28"/>
        </w:rPr>
      </w:pPr>
    </w:p>
    <w:p w14:paraId="50A82A34" w14:textId="611E01F7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1.</w:t>
      </w:r>
      <w:r>
        <w:rPr>
          <w:rFonts w:cs="Times New Roman"/>
          <w:szCs w:val="28"/>
          <w:lang w:eastAsia="ru-RU"/>
        </w:rPr>
        <w:t> </w:t>
      </w:r>
      <w:r w:rsidR="00C24C69">
        <w:rPr>
          <w:rFonts w:cs="Times New Roman"/>
          <w:szCs w:val="28"/>
          <w:lang w:eastAsia="ru-RU"/>
        </w:rPr>
        <w:t>П</w:t>
      </w:r>
      <w:r>
        <w:rPr>
          <w:rFonts w:cs="Times New Roman"/>
          <w:szCs w:val="28"/>
          <w:lang w:eastAsia="ru-RU"/>
        </w:rPr>
        <w:t>ункт 2.2</w:t>
      </w:r>
      <w:r w:rsidRPr="00A022FF">
        <w:rPr>
          <w:rFonts w:cs="Times New Roman"/>
          <w:szCs w:val="28"/>
          <w:lang w:eastAsia="ru-RU"/>
        </w:rPr>
        <w:t xml:space="preserve"> раздела 2</w:t>
      </w:r>
      <w:r w:rsidR="00C24C69" w:rsidRPr="00C24C69">
        <w:rPr>
          <w:rFonts w:cs="Times New Roman"/>
          <w:szCs w:val="28"/>
          <w:lang w:eastAsia="ru-RU"/>
        </w:rPr>
        <w:t xml:space="preserve"> изложить в следующей редакции</w:t>
      </w:r>
      <w:r w:rsidRPr="00A022FF">
        <w:rPr>
          <w:rFonts w:cs="Times New Roman"/>
          <w:szCs w:val="28"/>
          <w:lang w:eastAsia="ru-RU"/>
        </w:rPr>
        <w:t>:</w:t>
      </w:r>
    </w:p>
    <w:p w14:paraId="1991E169" w14:textId="4219E22C" w:rsidR="00C24C69" w:rsidRPr="00C24C69" w:rsidRDefault="00C24C69" w:rsidP="00C24C6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Pr="00C24C69">
        <w:rPr>
          <w:rFonts w:cs="Times New Roman"/>
          <w:szCs w:val="28"/>
          <w:lang w:eastAsia="ru-RU"/>
        </w:rPr>
        <w:t>2.2.</w:t>
      </w:r>
      <w:r>
        <w:rPr>
          <w:rFonts w:cs="Times New Roman"/>
          <w:szCs w:val="28"/>
          <w:lang w:eastAsia="ru-RU"/>
        </w:rPr>
        <w:t> </w:t>
      </w:r>
      <w:r w:rsidRPr="00C24C69">
        <w:rPr>
          <w:rFonts w:cs="Times New Roman"/>
          <w:szCs w:val="28"/>
          <w:lang w:eastAsia="ru-RU"/>
        </w:rPr>
        <w:t>В раздел 1 отчета включаются:</w:t>
      </w:r>
    </w:p>
    <w:p w14:paraId="0C812DBF" w14:textId="77777777" w:rsidR="00C24C69" w:rsidRPr="00C24C69" w:rsidRDefault="00C24C69" w:rsidP="00C24C6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4C69">
        <w:rPr>
          <w:rFonts w:cs="Times New Roman"/>
          <w:szCs w:val="28"/>
          <w:lang w:eastAsia="ru-RU"/>
        </w:rPr>
        <w:t>- сведения о кредиторской задолженности и обязательствах учреждения, формируемые в соответствии с пунктом 3.1 раздела 3 Порядка;</w:t>
      </w:r>
    </w:p>
    <w:p w14:paraId="52C4BF7E" w14:textId="77777777" w:rsidR="00C24C69" w:rsidRPr="00C24C69" w:rsidRDefault="00C24C69" w:rsidP="00C24C6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4C69">
        <w:rPr>
          <w:rFonts w:cs="Times New Roman"/>
          <w:szCs w:val="28"/>
          <w:lang w:eastAsia="ru-RU"/>
        </w:rPr>
        <w:t>- сведения о просроченной кредиторской задолженности, формируемые в соответствии с пунктом 3.1</w:t>
      </w:r>
      <w:r w:rsidRPr="00C24C69">
        <w:rPr>
          <w:rFonts w:cs="Times New Roman"/>
          <w:szCs w:val="28"/>
          <w:vertAlign w:val="superscript"/>
          <w:lang w:eastAsia="ru-RU"/>
        </w:rPr>
        <w:t>1</w:t>
      </w:r>
      <w:r w:rsidRPr="00C24C69">
        <w:rPr>
          <w:rFonts w:cs="Times New Roman"/>
          <w:szCs w:val="28"/>
          <w:lang w:eastAsia="ru-RU"/>
        </w:rPr>
        <w:t xml:space="preserve"> раздела 3 Порядка;</w:t>
      </w:r>
    </w:p>
    <w:p w14:paraId="60F32D12" w14:textId="351D154F" w:rsidR="00C24C69" w:rsidRPr="00C24C69" w:rsidRDefault="00C24C69" w:rsidP="00C24C6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4C69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 </w:t>
      </w:r>
      <w:r w:rsidRPr="00C24C69">
        <w:rPr>
          <w:rFonts w:cs="Times New Roman"/>
          <w:szCs w:val="28"/>
          <w:lang w:eastAsia="ru-RU"/>
        </w:rPr>
        <w:t>сведения о задолженности по ущербу, недостачам, хищениям денежных средств и материальных ценностей, формируемые в соответствии с пунктом 3.2 раздела 3 Порядка;</w:t>
      </w:r>
    </w:p>
    <w:p w14:paraId="6C1505BF" w14:textId="2FF206A2" w:rsidR="00C24C69" w:rsidRPr="00C24C69" w:rsidRDefault="00C24C69" w:rsidP="00C24C6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4C69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 </w:t>
      </w:r>
      <w:r w:rsidRPr="00C24C69">
        <w:rPr>
          <w:rFonts w:cs="Times New Roman"/>
          <w:szCs w:val="28"/>
          <w:lang w:eastAsia="ru-RU"/>
        </w:rPr>
        <w:t>сведения о численности сотрудников и оплате труда, формируемые в соответствии с пунктом 3.3 раздела 3 Порядка.</w:t>
      </w:r>
      <w:r>
        <w:rPr>
          <w:rFonts w:cs="Times New Roman"/>
          <w:szCs w:val="28"/>
          <w:lang w:eastAsia="ru-RU"/>
        </w:rPr>
        <w:t>».</w:t>
      </w:r>
    </w:p>
    <w:p w14:paraId="2559B9CA" w14:textId="6D0F8B14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2.</w:t>
      </w:r>
      <w:r w:rsidR="00120AF2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В разделе 3:</w:t>
      </w:r>
    </w:p>
    <w:p w14:paraId="7E394515" w14:textId="7E56E3F5" w:rsidR="00A022FF" w:rsidRPr="00A022FF" w:rsidRDefault="00A47663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2.1. П</w:t>
      </w:r>
      <w:r w:rsidR="00A022FF" w:rsidRPr="00A022FF">
        <w:rPr>
          <w:rFonts w:cs="Times New Roman"/>
          <w:szCs w:val="28"/>
          <w:lang w:eastAsia="ru-RU"/>
        </w:rPr>
        <w:t xml:space="preserve">ункт 3.1 изложить в </w:t>
      </w:r>
      <w:r>
        <w:rPr>
          <w:rFonts w:cs="Times New Roman"/>
          <w:szCs w:val="28"/>
          <w:lang w:eastAsia="ru-RU"/>
        </w:rPr>
        <w:t xml:space="preserve">следующей </w:t>
      </w:r>
      <w:r w:rsidR="00A022FF" w:rsidRPr="00A022FF">
        <w:rPr>
          <w:rFonts w:cs="Times New Roman"/>
          <w:szCs w:val="28"/>
          <w:lang w:eastAsia="ru-RU"/>
        </w:rPr>
        <w:t>редакции:</w:t>
      </w:r>
    </w:p>
    <w:p w14:paraId="761C3A80" w14:textId="426DE0B8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«3.1.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 xml:space="preserve">В сведениях о кредиторской задолженности и </w:t>
      </w:r>
      <w:r w:rsidR="004176D4">
        <w:rPr>
          <w:rFonts w:cs="Times New Roman"/>
          <w:szCs w:val="28"/>
          <w:lang w:eastAsia="ru-RU"/>
        </w:rPr>
        <w:t xml:space="preserve">об </w:t>
      </w:r>
      <w:r w:rsidRPr="00A022FF">
        <w:rPr>
          <w:rFonts w:cs="Times New Roman"/>
          <w:szCs w:val="28"/>
          <w:lang w:eastAsia="ru-RU"/>
        </w:rPr>
        <w:t>обязательствах учреждения должна отражаться информация:</w:t>
      </w:r>
    </w:p>
    <w:p w14:paraId="13DC1FD5" w14:textId="555BEE22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-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об объеме кредиторской задолженности на начало года с обособлением информации об объеме задолженности, срок оплаты которой наступил в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отчетном финансовом году;</w:t>
      </w:r>
    </w:p>
    <w:p w14:paraId="6F66F1DA" w14:textId="1899F0D9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-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об объеме кредиторской задолженности на конец отчетного периода с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обособлением информации об объеме задолженности, подлежащей оплате в</w:t>
      </w:r>
      <w:r w:rsidR="00A47663">
        <w:rPr>
          <w:rFonts w:cs="Times New Roman"/>
          <w:szCs w:val="28"/>
          <w:lang w:eastAsia="ru-RU"/>
        </w:rPr>
        <w:t> </w:t>
      </w:r>
      <w:r w:rsidR="00071F86">
        <w:rPr>
          <w:rFonts w:cs="Times New Roman"/>
          <w:szCs w:val="28"/>
          <w:lang w:val="en-US" w:eastAsia="ru-RU"/>
        </w:rPr>
        <w:t>I</w:t>
      </w:r>
      <w:r w:rsidR="00071F86" w:rsidRPr="00A022FF">
        <w:rPr>
          <w:rFonts w:cs="Times New Roman"/>
          <w:szCs w:val="28"/>
          <w:lang w:eastAsia="ru-RU"/>
        </w:rPr>
        <w:t xml:space="preserve"> </w:t>
      </w:r>
      <w:r w:rsidRPr="00A022FF">
        <w:rPr>
          <w:rFonts w:cs="Times New Roman"/>
          <w:szCs w:val="28"/>
          <w:lang w:eastAsia="ru-RU"/>
        </w:rPr>
        <w:t xml:space="preserve">квартале, в первом месяце </w:t>
      </w:r>
      <w:r w:rsidR="00071F86">
        <w:rPr>
          <w:rFonts w:cs="Times New Roman"/>
          <w:szCs w:val="28"/>
          <w:lang w:val="en-US" w:eastAsia="ru-RU"/>
        </w:rPr>
        <w:t>I</w:t>
      </w:r>
      <w:r w:rsidR="00071F86" w:rsidRPr="00A022FF">
        <w:rPr>
          <w:rFonts w:cs="Times New Roman"/>
          <w:szCs w:val="28"/>
          <w:lang w:eastAsia="ru-RU"/>
        </w:rPr>
        <w:t xml:space="preserve"> </w:t>
      </w:r>
      <w:r w:rsidRPr="00A022FF">
        <w:rPr>
          <w:rFonts w:cs="Times New Roman"/>
          <w:szCs w:val="28"/>
          <w:lang w:eastAsia="ru-RU"/>
        </w:rPr>
        <w:t xml:space="preserve">квартала, </w:t>
      </w:r>
      <w:r w:rsidR="00636EF2">
        <w:rPr>
          <w:rFonts w:cs="Times New Roman"/>
          <w:szCs w:val="28"/>
          <w:lang w:eastAsia="ru-RU"/>
        </w:rPr>
        <w:t xml:space="preserve">во </w:t>
      </w:r>
      <w:r w:rsidR="00071F86">
        <w:rPr>
          <w:rFonts w:cs="Times New Roman"/>
          <w:szCs w:val="28"/>
          <w:lang w:val="en-US" w:eastAsia="ru-RU"/>
        </w:rPr>
        <w:t>II</w:t>
      </w:r>
      <w:r w:rsidRPr="00A022FF">
        <w:rPr>
          <w:rFonts w:cs="Times New Roman"/>
          <w:szCs w:val="28"/>
          <w:lang w:eastAsia="ru-RU"/>
        </w:rPr>
        <w:t xml:space="preserve">, </w:t>
      </w:r>
      <w:r w:rsidR="00071F86">
        <w:rPr>
          <w:rFonts w:cs="Times New Roman"/>
          <w:szCs w:val="28"/>
          <w:lang w:val="en-US" w:eastAsia="ru-RU"/>
        </w:rPr>
        <w:t>III</w:t>
      </w:r>
      <w:r w:rsidR="00071F86" w:rsidRPr="00A022FF">
        <w:rPr>
          <w:rFonts w:cs="Times New Roman"/>
          <w:szCs w:val="28"/>
          <w:lang w:eastAsia="ru-RU"/>
        </w:rPr>
        <w:t xml:space="preserve"> </w:t>
      </w:r>
      <w:r w:rsidRPr="00A022FF">
        <w:rPr>
          <w:rFonts w:cs="Times New Roman"/>
          <w:szCs w:val="28"/>
          <w:lang w:eastAsia="ru-RU"/>
        </w:rPr>
        <w:t xml:space="preserve">и </w:t>
      </w:r>
      <w:r w:rsidR="00071F86">
        <w:rPr>
          <w:rFonts w:cs="Times New Roman"/>
          <w:szCs w:val="28"/>
          <w:lang w:val="en-US" w:eastAsia="ru-RU"/>
        </w:rPr>
        <w:t>IV</w:t>
      </w:r>
      <w:r w:rsidR="00071F86" w:rsidRPr="00A022FF">
        <w:rPr>
          <w:rFonts w:cs="Times New Roman"/>
          <w:szCs w:val="28"/>
          <w:lang w:eastAsia="ru-RU"/>
        </w:rPr>
        <w:t xml:space="preserve"> </w:t>
      </w:r>
      <w:r w:rsidRPr="00A022FF">
        <w:rPr>
          <w:rFonts w:cs="Times New Roman"/>
          <w:szCs w:val="28"/>
          <w:lang w:eastAsia="ru-RU"/>
        </w:rPr>
        <w:t xml:space="preserve">кварталах года, следующего за отчетным годом, а также об </w:t>
      </w:r>
      <w:r w:rsidRPr="00A022FF">
        <w:rPr>
          <w:rFonts w:cs="Times New Roman"/>
          <w:szCs w:val="28"/>
          <w:lang w:eastAsia="ru-RU"/>
        </w:rPr>
        <w:lastRenderedPageBreak/>
        <w:t>объеме задолженности, подлежащей оплате в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очередном году и плановом периоде;</w:t>
      </w:r>
    </w:p>
    <w:p w14:paraId="31201A24" w14:textId="50F73E5D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-</w:t>
      </w:r>
      <w:r w:rsidR="00A47663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об объеме отложенных обязательств учреждения с обособлением информации об объеме обязательств по оплате труда (компенсации за</w:t>
      </w:r>
      <w:r w:rsidR="00154DEA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неиспользованный отпуск), по претензионным требованиям, а также по</w:t>
      </w:r>
      <w:r w:rsidR="00154DEA">
        <w:rPr>
          <w:rFonts w:cs="Times New Roman"/>
          <w:szCs w:val="28"/>
          <w:lang w:eastAsia="ru-RU"/>
        </w:rPr>
        <w:t> </w:t>
      </w:r>
      <w:proofErr w:type="spellStart"/>
      <w:r w:rsidRPr="00A022FF">
        <w:rPr>
          <w:rFonts w:cs="Times New Roman"/>
          <w:szCs w:val="28"/>
          <w:lang w:eastAsia="ru-RU"/>
        </w:rPr>
        <w:t>непоступившим</w:t>
      </w:r>
      <w:proofErr w:type="spellEnd"/>
      <w:r w:rsidRPr="00A022FF">
        <w:rPr>
          <w:rFonts w:cs="Times New Roman"/>
          <w:szCs w:val="28"/>
          <w:lang w:eastAsia="ru-RU"/>
        </w:rPr>
        <w:t xml:space="preserve"> расчетным документам.</w:t>
      </w:r>
    </w:p>
    <w:p w14:paraId="4CF2EC84" w14:textId="0CBCC383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Информация о кредиторской задолженности формируется с</w:t>
      </w:r>
      <w:r w:rsidR="00154DEA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расходов.».</w:t>
      </w:r>
    </w:p>
    <w:p w14:paraId="1E6853E7" w14:textId="677FE4E4" w:rsidR="00A022FF" w:rsidRPr="00A022FF" w:rsidRDefault="00154DEA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2.2. Д</w:t>
      </w:r>
      <w:r w:rsidR="00A022FF" w:rsidRPr="00A022FF">
        <w:rPr>
          <w:rFonts w:cs="Times New Roman"/>
          <w:szCs w:val="28"/>
          <w:lang w:eastAsia="ru-RU"/>
        </w:rPr>
        <w:t xml:space="preserve">ополнить пунктом </w:t>
      </w:r>
      <w:r w:rsidR="00FE1B95" w:rsidRPr="00A022FF">
        <w:rPr>
          <w:rFonts w:cs="Times New Roman"/>
          <w:szCs w:val="28"/>
          <w:lang w:eastAsia="ru-RU"/>
        </w:rPr>
        <w:t>3.1</w:t>
      </w:r>
      <w:r w:rsidR="00FE1B95" w:rsidRPr="00154DEA">
        <w:rPr>
          <w:rFonts w:cs="Times New Roman"/>
          <w:szCs w:val="28"/>
          <w:vertAlign w:val="superscript"/>
          <w:lang w:eastAsia="ru-RU"/>
        </w:rPr>
        <w:t>1</w:t>
      </w:r>
      <w:r w:rsidR="00FE1B95" w:rsidRPr="00C24C69">
        <w:rPr>
          <w:rFonts w:cs="Times New Roman"/>
          <w:szCs w:val="28"/>
          <w:vertAlign w:val="superscript"/>
          <w:lang w:eastAsia="ru-RU"/>
        </w:rPr>
        <w:t xml:space="preserve"> </w:t>
      </w:r>
      <w:r w:rsidR="00A022FF" w:rsidRPr="00A022FF">
        <w:rPr>
          <w:rFonts w:cs="Times New Roman"/>
          <w:szCs w:val="28"/>
          <w:lang w:eastAsia="ru-RU"/>
        </w:rPr>
        <w:t>следующего содержания:</w:t>
      </w:r>
    </w:p>
    <w:p w14:paraId="582B76B1" w14:textId="128751C9" w:rsidR="00A022FF" w:rsidRPr="00A022FF" w:rsidRDefault="00A022FF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«3.1</w:t>
      </w:r>
      <w:r w:rsidRPr="00154DEA">
        <w:rPr>
          <w:rFonts w:cs="Times New Roman"/>
          <w:szCs w:val="28"/>
          <w:vertAlign w:val="superscript"/>
          <w:lang w:eastAsia="ru-RU"/>
        </w:rPr>
        <w:t>1</w:t>
      </w:r>
      <w:r w:rsidR="00887B72">
        <w:rPr>
          <w:rFonts w:cs="Times New Roman"/>
          <w:szCs w:val="28"/>
          <w:lang w:eastAsia="ru-RU"/>
        </w:rPr>
        <w:t>.</w:t>
      </w:r>
      <w:r w:rsidR="00154DEA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 xml:space="preserve"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</w:t>
      </w:r>
      <w:r w:rsidR="004176D4">
        <w:rPr>
          <w:rFonts w:cs="Times New Roman"/>
          <w:szCs w:val="28"/>
          <w:lang w:eastAsia="ru-RU"/>
        </w:rPr>
        <w:t xml:space="preserve">о </w:t>
      </w:r>
      <w:r w:rsidRPr="00A022FF">
        <w:rPr>
          <w:rFonts w:cs="Times New Roman"/>
          <w:szCs w:val="28"/>
          <w:lang w:eastAsia="ru-RU"/>
        </w:rPr>
        <w:t xml:space="preserve">предельно допустимых значениях просроченной кредиторской задолженности, </w:t>
      </w:r>
      <w:r w:rsidR="004176D4">
        <w:rPr>
          <w:rFonts w:cs="Times New Roman"/>
          <w:szCs w:val="28"/>
          <w:lang w:eastAsia="ru-RU"/>
        </w:rPr>
        <w:t>об </w:t>
      </w:r>
      <w:r w:rsidRPr="00A022FF">
        <w:rPr>
          <w:rFonts w:cs="Times New Roman"/>
          <w:szCs w:val="28"/>
          <w:lang w:eastAsia="ru-RU"/>
        </w:rPr>
        <w:t>изменении кредиторской задолженности за отчетный период в</w:t>
      </w:r>
      <w:r w:rsidR="004176D4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абсолютной величине и в процентах от общей суммы просроченной задолженности, а</w:t>
      </w:r>
      <w:r w:rsidR="001E57C7"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 xml:space="preserve">также </w:t>
      </w:r>
      <w:r w:rsidR="004176D4">
        <w:rPr>
          <w:rFonts w:cs="Times New Roman"/>
          <w:szCs w:val="28"/>
          <w:lang w:eastAsia="ru-RU"/>
        </w:rPr>
        <w:t xml:space="preserve">о </w:t>
      </w:r>
      <w:r w:rsidRPr="00A022FF">
        <w:rPr>
          <w:rFonts w:cs="Times New Roman"/>
          <w:szCs w:val="28"/>
          <w:lang w:eastAsia="ru-RU"/>
        </w:rPr>
        <w:t xml:space="preserve">причине образования кредиторской задолженности и мерах, принимаемых </w:t>
      </w:r>
      <w:r w:rsidR="004176D4">
        <w:rPr>
          <w:rFonts w:cs="Times New Roman"/>
          <w:szCs w:val="28"/>
          <w:lang w:eastAsia="ru-RU"/>
        </w:rPr>
        <w:t>в целях</w:t>
      </w:r>
      <w:r w:rsidR="004176D4" w:rsidRPr="00A022FF">
        <w:rPr>
          <w:rFonts w:cs="Times New Roman"/>
          <w:szCs w:val="28"/>
          <w:lang w:eastAsia="ru-RU"/>
        </w:rPr>
        <w:t xml:space="preserve"> </w:t>
      </w:r>
      <w:r w:rsidRPr="00A022FF">
        <w:rPr>
          <w:rFonts w:cs="Times New Roman"/>
          <w:szCs w:val="28"/>
          <w:lang w:eastAsia="ru-RU"/>
        </w:rPr>
        <w:t>ее погашени</w:t>
      </w:r>
      <w:r w:rsidR="004176D4">
        <w:rPr>
          <w:rFonts w:cs="Times New Roman"/>
          <w:szCs w:val="28"/>
          <w:lang w:eastAsia="ru-RU"/>
        </w:rPr>
        <w:t>я</w:t>
      </w:r>
      <w:r w:rsidRPr="00A022FF">
        <w:rPr>
          <w:rFonts w:cs="Times New Roman"/>
          <w:szCs w:val="28"/>
          <w:lang w:eastAsia="ru-RU"/>
        </w:rPr>
        <w:t>.».</w:t>
      </w:r>
    </w:p>
    <w:p w14:paraId="26245EE3" w14:textId="562574C7" w:rsidR="000C7AE8" w:rsidRDefault="000C7AE8" w:rsidP="00A022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3B5CC906" w14:textId="39FE0B2A" w:rsidR="00C40AAB" w:rsidRDefault="00C40AAB" w:rsidP="00D225B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</w:p>
    <w:p w14:paraId="4F823913" w14:textId="77777777" w:rsidR="00C40AAB" w:rsidRDefault="00C40AAB" w:rsidP="00665832">
      <w:pPr>
        <w:ind w:left="10206" w:firstLine="0"/>
        <w:rPr>
          <w:rFonts w:cs="Times New Roman"/>
          <w:szCs w:val="28"/>
        </w:rPr>
        <w:sectPr w:rsidR="00C40AAB" w:rsidSect="004B29D7">
          <w:footerReference w:type="default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285DEF99" w14:textId="77777777" w:rsidR="00950B59" w:rsidRPr="00A022FF" w:rsidRDefault="00950B59" w:rsidP="00950B5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lastRenderedPageBreak/>
        <w:t>3.</w:t>
      </w:r>
      <w:r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 xml:space="preserve">В </w:t>
      </w:r>
      <w:r>
        <w:rPr>
          <w:rFonts w:cs="Times New Roman"/>
          <w:szCs w:val="28"/>
          <w:lang w:eastAsia="ru-RU"/>
        </w:rPr>
        <w:t xml:space="preserve">форме отчета </w:t>
      </w:r>
      <w:r w:rsidRPr="00AE3E02">
        <w:rPr>
          <w:rFonts w:cs="Times New Roman"/>
          <w:szCs w:val="28"/>
          <w:lang w:eastAsia="ru-RU"/>
        </w:rPr>
        <w:t>о результатах деятельности государственных учреждений Ярославской области, функционально подчиненных Правительству области, и об использовании закрепленного за ними государственного имущества</w:t>
      </w:r>
      <w:r>
        <w:rPr>
          <w:rFonts w:cs="Times New Roman"/>
          <w:szCs w:val="28"/>
          <w:lang w:eastAsia="ru-RU"/>
        </w:rPr>
        <w:t xml:space="preserve"> (</w:t>
      </w:r>
      <w:r w:rsidRPr="00A022FF">
        <w:rPr>
          <w:rFonts w:cs="Times New Roman"/>
          <w:szCs w:val="28"/>
          <w:lang w:eastAsia="ru-RU"/>
        </w:rPr>
        <w:t>приложени</w:t>
      </w:r>
      <w:r>
        <w:rPr>
          <w:rFonts w:cs="Times New Roman"/>
          <w:szCs w:val="28"/>
          <w:lang w:eastAsia="ru-RU"/>
        </w:rPr>
        <w:t>е</w:t>
      </w:r>
      <w:r w:rsidRPr="00A022FF">
        <w:rPr>
          <w:rFonts w:cs="Times New Roman"/>
          <w:szCs w:val="28"/>
          <w:lang w:eastAsia="ru-RU"/>
        </w:rPr>
        <w:t xml:space="preserve"> к Порядку</w:t>
      </w:r>
      <w:r>
        <w:rPr>
          <w:rFonts w:cs="Times New Roman"/>
          <w:szCs w:val="28"/>
          <w:lang w:eastAsia="ru-RU"/>
        </w:rPr>
        <w:t>)</w:t>
      </w:r>
      <w:r w:rsidRPr="00A022FF">
        <w:rPr>
          <w:rFonts w:cs="Times New Roman"/>
          <w:szCs w:val="28"/>
          <w:lang w:eastAsia="ru-RU"/>
        </w:rPr>
        <w:t>:</w:t>
      </w:r>
    </w:p>
    <w:p w14:paraId="36BD9B2C" w14:textId="77777777" w:rsidR="00950B59" w:rsidRDefault="00950B59" w:rsidP="00950B5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3.1. В разделе 1:</w:t>
      </w:r>
    </w:p>
    <w:p w14:paraId="0084C1BE" w14:textId="77777777" w:rsidR="00950B59" w:rsidRDefault="00950B59" w:rsidP="00950B5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3.1.1. Пункт 1.1 изложить в следующей редакции:</w:t>
      </w:r>
      <w:r>
        <w:rPr>
          <w:rFonts w:cs="Times New Roman"/>
          <w:szCs w:val="28"/>
        </w:rPr>
        <w:t xml:space="preserve"> </w:t>
      </w:r>
    </w:p>
    <w:p w14:paraId="560CE3DD" w14:textId="3316EEC0" w:rsidR="00993C20" w:rsidRDefault="00993C20" w:rsidP="00950B5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93C20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> </w:t>
      </w:r>
      <w:r w:rsidRPr="00993C20">
        <w:rPr>
          <w:rFonts w:cs="Times New Roman"/>
          <w:szCs w:val="28"/>
        </w:rPr>
        <w:t>Сведения о кредиторской задолженности</w:t>
      </w:r>
      <w:r>
        <w:rPr>
          <w:rFonts w:cs="Times New Roman"/>
          <w:szCs w:val="28"/>
        </w:rPr>
        <w:t xml:space="preserve"> и </w:t>
      </w:r>
      <w:r w:rsidR="004176D4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>обязательствах учреждения</w:t>
      </w:r>
      <w:r w:rsidRPr="00993C20">
        <w:rPr>
          <w:rFonts w:cs="Times New Roman"/>
          <w:szCs w:val="28"/>
        </w:rPr>
        <w:t>:</w:t>
      </w:r>
    </w:p>
    <w:p w14:paraId="563347A3" w14:textId="492755DE" w:rsidR="00993C20" w:rsidRDefault="00993C20" w:rsidP="00D0529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771"/>
        <w:gridCol w:w="699"/>
        <w:gridCol w:w="1340"/>
        <w:gridCol w:w="699"/>
        <w:gridCol w:w="705"/>
        <w:gridCol w:w="705"/>
        <w:gridCol w:w="564"/>
        <w:gridCol w:w="420"/>
        <w:gridCol w:w="505"/>
        <w:gridCol w:w="1484"/>
        <w:gridCol w:w="708"/>
        <w:gridCol w:w="849"/>
        <w:gridCol w:w="1343"/>
        <w:gridCol w:w="1308"/>
        <w:gridCol w:w="600"/>
      </w:tblGrid>
      <w:tr w:rsidR="005B3259" w:rsidRPr="00AC0C47" w14:paraId="69E80672" w14:textId="77777777" w:rsidTr="0011154F">
        <w:trPr>
          <w:trHeight w:val="20"/>
        </w:trPr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14:paraId="395F62B7" w14:textId="32A8F63E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" w:type="pct"/>
            <w:vMerge w:val="restart"/>
          </w:tcPr>
          <w:p w14:paraId="1B5AE904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94" w:type="pct"/>
            <w:gridSpan w:val="2"/>
          </w:tcPr>
          <w:p w14:paraId="09A9EC76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на начало года</w:t>
            </w:r>
          </w:p>
        </w:tc>
        <w:tc>
          <w:tcPr>
            <w:tcW w:w="1730" w:type="pct"/>
            <w:gridSpan w:val="7"/>
          </w:tcPr>
          <w:p w14:paraId="56E13293" w14:textId="08DD1AF9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на конец отчетного периода</w:t>
            </w:r>
          </w:p>
        </w:tc>
        <w:tc>
          <w:tcPr>
            <w:tcW w:w="1635" w:type="pct"/>
            <w:gridSpan w:val="5"/>
            <w:tcBorders>
              <w:right w:val="single" w:sz="4" w:space="0" w:color="auto"/>
            </w:tcBorders>
          </w:tcPr>
          <w:p w14:paraId="185E04BA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Объем отложенных обязательств учреждения</w:t>
            </w:r>
          </w:p>
        </w:tc>
      </w:tr>
      <w:tr w:rsidR="00C47276" w:rsidRPr="00AC0C47" w14:paraId="52DF591A" w14:textId="77777777" w:rsidTr="0011154F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054C2A12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55F6A22B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</w:tcPr>
          <w:p w14:paraId="71B83D36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vMerge w:val="restart"/>
          </w:tcPr>
          <w:p w14:paraId="4411288B" w14:textId="63484501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из нее срок оплаты наступил в</w:t>
            </w:r>
            <w:r w:rsidR="00950B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238" w:type="pct"/>
            <w:vMerge w:val="restart"/>
          </w:tcPr>
          <w:p w14:paraId="614D33F0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2" w:type="pct"/>
            <w:gridSpan w:val="6"/>
          </w:tcPr>
          <w:p w14:paraId="69CE570D" w14:textId="2C33BD7B" w:rsidR="00AC0C47" w:rsidRPr="00AC0C47" w:rsidRDefault="00AC0C47" w:rsidP="00CF23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из нее срок оплаты наступает:</w:t>
            </w:r>
          </w:p>
        </w:tc>
        <w:tc>
          <w:tcPr>
            <w:tcW w:w="241" w:type="pct"/>
            <w:vMerge w:val="restart"/>
          </w:tcPr>
          <w:p w14:paraId="2BEE77E6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pct"/>
            <w:gridSpan w:val="4"/>
            <w:tcBorders>
              <w:right w:val="single" w:sz="4" w:space="0" w:color="auto"/>
            </w:tcBorders>
          </w:tcPr>
          <w:p w14:paraId="767A74CA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B3259" w:rsidRPr="00AC0C47" w14:paraId="04A3A69A" w14:textId="77777777" w:rsidTr="007751F1">
        <w:trPr>
          <w:cantSplit/>
          <w:trHeight w:val="1576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5D6A0DB0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489C1192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14:paraId="265AF8D0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14:paraId="0B081730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14:paraId="506E34D3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extDirection w:val="btLr"/>
            <w:vAlign w:val="center"/>
          </w:tcPr>
          <w:p w14:paraId="2EED58D2" w14:textId="1AAA43A1" w:rsidR="00AC0C47" w:rsidRPr="00AC0C47" w:rsidRDefault="0008771F" w:rsidP="00CF23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квартале, всего</w:t>
            </w:r>
          </w:p>
        </w:tc>
        <w:tc>
          <w:tcPr>
            <w:tcW w:w="240" w:type="pct"/>
            <w:textDirection w:val="btLr"/>
            <w:vAlign w:val="center"/>
          </w:tcPr>
          <w:p w14:paraId="0C52CA97" w14:textId="77777777" w:rsidR="004176D4" w:rsidRDefault="00AC0C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из нее: </w:t>
            </w:r>
          </w:p>
          <w:p w14:paraId="627545C8" w14:textId="79567673" w:rsidR="00AC0C47" w:rsidRPr="00AC0C47" w:rsidRDefault="000877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</w:p>
        </w:tc>
        <w:tc>
          <w:tcPr>
            <w:tcW w:w="192" w:type="pct"/>
            <w:textDirection w:val="btLr"/>
            <w:vAlign w:val="center"/>
          </w:tcPr>
          <w:p w14:paraId="4802ED29" w14:textId="3766706C" w:rsidR="00AC0C47" w:rsidRPr="00AC0C47" w:rsidRDefault="000877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43" w:type="pct"/>
            <w:textDirection w:val="btLr"/>
            <w:vAlign w:val="center"/>
          </w:tcPr>
          <w:p w14:paraId="33512020" w14:textId="2C5BB954" w:rsidR="00AC0C47" w:rsidRPr="00AC0C47" w:rsidRDefault="000877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72" w:type="pct"/>
            <w:textDirection w:val="btLr"/>
            <w:vAlign w:val="center"/>
          </w:tcPr>
          <w:p w14:paraId="4A4A4A7C" w14:textId="78763130" w:rsidR="00AC0C47" w:rsidRPr="00AC0C47" w:rsidRDefault="000877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 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503" w:type="pct"/>
          </w:tcPr>
          <w:p w14:paraId="1F184F3D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 очередном финансовом году и плановом периоде</w:t>
            </w:r>
          </w:p>
        </w:tc>
        <w:tc>
          <w:tcPr>
            <w:tcW w:w="241" w:type="pct"/>
            <w:vMerge/>
          </w:tcPr>
          <w:p w14:paraId="02A4A8FC" w14:textId="77777777" w:rsidR="00AC0C47" w:rsidRPr="00AC0C47" w:rsidRDefault="00AC0C47" w:rsidP="0038565C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01F38C84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457" w:type="pct"/>
          </w:tcPr>
          <w:p w14:paraId="77624392" w14:textId="7AB0C18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претензи</w:t>
            </w:r>
            <w:r w:rsidR="005B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онным</w:t>
            </w:r>
            <w:proofErr w:type="spellEnd"/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5B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445" w:type="pct"/>
          </w:tcPr>
          <w:p w14:paraId="0FC741E8" w14:textId="630E497F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непосту</w:t>
            </w:r>
            <w:proofErr w:type="spellEnd"/>
            <w:r w:rsidR="000F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пившим расчетным документам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14:paraId="6A3815A7" w14:textId="77777777" w:rsidR="00AC0C47" w:rsidRPr="00AC0C47" w:rsidRDefault="00AC0C47" w:rsidP="00385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</w:tbl>
    <w:p w14:paraId="75714977" w14:textId="77777777" w:rsidR="00C47276" w:rsidRDefault="00C47276" w:rsidP="00C47276">
      <w:pPr>
        <w:spacing w:line="14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771"/>
        <w:gridCol w:w="700"/>
        <w:gridCol w:w="1341"/>
        <w:gridCol w:w="700"/>
        <w:gridCol w:w="706"/>
        <w:gridCol w:w="706"/>
        <w:gridCol w:w="565"/>
        <w:gridCol w:w="421"/>
        <w:gridCol w:w="506"/>
        <w:gridCol w:w="1479"/>
        <w:gridCol w:w="708"/>
        <w:gridCol w:w="849"/>
        <w:gridCol w:w="1343"/>
        <w:gridCol w:w="1308"/>
        <w:gridCol w:w="597"/>
      </w:tblGrid>
      <w:tr w:rsidR="005B3259" w:rsidRPr="00AC0C47" w14:paraId="56153887" w14:textId="77777777" w:rsidTr="00C96B3D">
        <w:trPr>
          <w:trHeight w:val="20"/>
          <w:tblHeader/>
        </w:trPr>
        <w:tc>
          <w:tcPr>
            <w:tcW w:w="678" w:type="pct"/>
            <w:tcBorders>
              <w:left w:val="single" w:sz="4" w:space="0" w:color="auto"/>
            </w:tcBorders>
          </w:tcPr>
          <w:p w14:paraId="153B09E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14:paraId="14F6F5D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14:paraId="61416782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14:paraId="252CC77C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</w:tcPr>
          <w:p w14:paraId="41EDB10B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14:paraId="56ADDA65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14:paraId="66A04801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</w:tcPr>
          <w:p w14:paraId="2DF73D1C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" w:type="pct"/>
          </w:tcPr>
          <w:p w14:paraId="00F0207C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</w:tcPr>
          <w:p w14:paraId="171AE93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14:paraId="7E710D2F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14:paraId="5213D09A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</w:tcPr>
          <w:p w14:paraId="5D36843A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14:paraId="0F7B8E9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" w:type="pct"/>
          </w:tcPr>
          <w:p w14:paraId="1219474A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14:paraId="6ED0A9F6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3259" w:rsidRPr="00AC0C47" w14:paraId="34EC98A1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07267E1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выплате заработной платы</w:t>
            </w:r>
          </w:p>
        </w:tc>
        <w:tc>
          <w:tcPr>
            <w:tcW w:w="262" w:type="pct"/>
          </w:tcPr>
          <w:p w14:paraId="6AC10E07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8" w:type="pct"/>
          </w:tcPr>
          <w:p w14:paraId="0B44072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4BD3FAA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E43A01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2360D6B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519EDD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EC6364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751C640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5D37645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11270F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2B83C4F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7928E5E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3109313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48B160A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57D5821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72FE1792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73A81E0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выплате стипендий, пособий, пенсий</w:t>
            </w:r>
          </w:p>
        </w:tc>
        <w:tc>
          <w:tcPr>
            <w:tcW w:w="262" w:type="pct"/>
          </w:tcPr>
          <w:p w14:paraId="1394953D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8" w:type="pct"/>
          </w:tcPr>
          <w:p w14:paraId="462DFC8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6D3DD02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7679E2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D2BB96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1747FE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1D5BB8C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62CD824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010C275B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A4E72B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3E93100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ADB8B8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3858F5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75D8E4C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1CCCAC6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29B6CF82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18DB326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перечислению в бюджет, всего</w:t>
            </w:r>
          </w:p>
        </w:tc>
        <w:tc>
          <w:tcPr>
            <w:tcW w:w="262" w:type="pct"/>
          </w:tcPr>
          <w:p w14:paraId="2C2A592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8" w:type="pct"/>
          </w:tcPr>
          <w:p w14:paraId="6FAA6FE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7892CE3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2FF3A0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462E59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610F3FD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21107DA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10B1877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05A706F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3C2518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00BE52D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07C5E1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5E317DD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2BB60B1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01D37ED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09" w:rsidRPr="00AC0C47" w14:paraId="64AB02A2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35785964" w14:textId="04A8AA77" w:rsidR="00CF2309" w:rsidRPr="00AC0C47" w:rsidRDefault="00CF2309" w:rsidP="00CF230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2" w:type="pct"/>
          </w:tcPr>
          <w:p w14:paraId="650A28FE" w14:textId="77777777" w:rsidR="00CF2309" w:rsidRPr="00AC0C47" w:rsidRDefault="00CF2309" w:rsidP="00950B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1D3860B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3ACA31CF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9E5958E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7A77419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6E1DEB86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CE16B0B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3ED4461C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70927417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D7C80FB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6C6CE2F0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84B1583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38513E3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0358C861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000BEDB6" w14:textId="77777777" w:rsidR="00CF2309" w:rsidRPr="00AC0C47" w:rsidRDefault="00CF2309" w:rsidP="00950B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611C8072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6A5D81A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перечислению удержанного налога на доходы физических лиц</w:t>
            </w:r>
          </w:p>
        </w:tc>
        <w:tc>
          <w:tcPr>
            <w:tcW w:w="262" w:type="pct"/>
          </w:tcPr>
          <w:p w14:paraId="20431991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38" w:type="pct"/>
          </w:tcPr>
          <w:p w14:paraId="493890D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1A1A492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D76037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3370987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196072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739CB7DB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5E464D3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4A0CF15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D93D04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5AAA11A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49750A9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2A25110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6B0B649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F1F5C1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2540928A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1D78880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62" w:type="pct"/>
          </w:tcPr>
          <w:p w14:paraId="3408577B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38" w:type="pct"/>
          </w:tcPr>
          <w:p w14:paraId="3F10CDB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02B0E2F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700C0E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2F5323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23943FB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95D6A9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5FCEAFD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173BCF0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C81FAC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517FCB0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E9D119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5AB8378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68370AE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2AB6B5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6DC8498B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39426DA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262" w:type="pct"/>
          </w:tcPr>
          <w:p w14:paraId="4474ADDA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8" w:type="pct"/>
          </w:tcPr>
          <w:p w14:paraId="4B3E616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332BAB1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D50A40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9B132E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6DFA8EA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403F622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5AA44E2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6C56F08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E574EE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5679D8B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1B7CC40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C79BDB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0570595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4220577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7B7F4B9D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37BA471E" w14:textId="5C145D24" w:rsidR="00AC0C47" w:rsidRPr="00AC0C47" w:rsidRDefault="00075023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</w:t>
            </w:r>
            <w:r w:rsidR="00AC0C47" w:rsidRPr="00AC0C47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всего</w:t>
            </w:r>
          </w:p>
        </w:tc>
        <w:tc>
          <w:tcPr>
            <w:tcW w:w="262" w:type="pct"/>
          </w:tcPr>
          <w:p w14:paraId="004719DA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8" w:type="pct"/>
          </w:tcPr>
          <w:p w14:paraId="42B76C6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11C68BB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8EA49EB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1F22617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501C25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2F89283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3BD9CBE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2D70670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C2CAED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693D26C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6A059FF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4D6DAB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71916E5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734364C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22C0344A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5D84ADF6" w14:textId="45DDD795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14:paraId="46128DC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публичным договорам</w:t>
            </w:r>
          </w:p>
        </w:tc>
        <w:tc>
          <w:tcPr>
            <w:tcW w:w="262" w:type="pct"/>
          </w:tcPr>
          <w:p w14:paraId="50D71710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38" w:type="pct"/>
          </w:tcPr>
          <w:p w14:paraId="669CAAF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23586E2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286712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4AB0051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DBF287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980BF3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2B34743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165BA75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52F9F6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1F021FD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F8D09A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50B8E1A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5FB5992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54C19D6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57E4437C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42A2B36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расходов, всего</w:t>
            </w:r>
          </w:p>
        </w:tc>
        <w:tc>
          <w:tcPr>
            <w:tcW w:w="262" w:type="pct"/>
          </w:tcPr>
          <w:p w14:paraId="76C8686D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8" w:type="pct"/>
          </w:tcPr>
          <w:p w14:paraId="015B15C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1E5F80F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0E4098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74E7E69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95455C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336B0EF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2D297CE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2BA8C69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4D661B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2F6ECC4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489F4E6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228FAF5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7D477CD7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3A8D403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53DB18E9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</w:tcBorders>
          </w:tcPr>
          <w:p w14:paraId="6AFDC1EA" w14:textId="1E03BE11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14:paraId="24050DF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по выплатам, связанным с причинением вреда гражданам</w:t>
            </w:r>
          </w:p>
        </w:tc>
        <w:tc>
          <w:tcPr>
            <w:tcW w:w="262" w:type="pct"/>
          </w:tcPr>
          <w:p w14:paraId="70F696F9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38" w:type="pct"/>
          </w:tcPr>
          <w:p w14:paraId="3F0AB628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18FB055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109525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DA7DA9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B79EC1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F62CCE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5C5C7E22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635FB69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9EDA430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5CC0A8A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6612884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003BAF3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5A27F955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4A9511D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9" w:rsidRPr="00AC0C47" w14:paraId="06938A8A" w14:textId="77777777" w:rsidTr="00C96B3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1757836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  <w:vAlign w:val="bottom"/>
          </w:tcPr>
          <w:p w14:paraId="1357E6D3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8" w:type="pct"/>
          </w:tcPr>
          <w:p w14:paraId="2E3EE42D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3DC45CAD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" w:type="pct"/>
          </w:tcPr>
          <w:p w14:paraId="312439E2" w14:textId="77777777" w:rsidR="00AC0C47" w:rsidRPr="00AC0C47" w:rsidRDefault="00AC0C47" w:rsidP="007751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" w:type="pct"/>
          </w:tcPr>
          <w:p w14:paraId="55CD4F3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4063FE9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5729CC81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14:paraId="799743CE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14:paraId="3B1138F6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1EC30A6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14:paraId="3B733E34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4F26257C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0578E2AA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14:paraId="099C345B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48913B0F" w14:textId="77777777" w:rsidR="00AC0C47" w:rsidRPr="00AC0C47" w:rsidRDefault="00AC0C47" w:rsidP="007751F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26001" w14:textId="5CDBF15E" w:rsidR="00993C20" w:rsidRPr="00AC0C47" w:rsidRDefault="00993C20" w:rsidP="00D0529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B13E84C" w14:textId="3F8A8CA4" w:rsidR="00410273" w:rsidRDefault="00410273" w:rsidP="00950B5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3.1.2. Дополнить пунктом 1.1</w:t>
      </w:r>
      <w:r w:rsidRPr="00410273">
        <w:rPr>
          <w:rFonts w:cs="Times New Roman"/>
          <w:szCs w:val="28"/>
          <w:vertAlign w:val="superscript"/>
          <w:lang w:eastAsia="ru-RU"/>
        </w:rPr>
        <w:t>1</w:t>
      </w:r>
      <w:r>
        <w:rPr>
          <w:rFonts w:cs="Times New Roman"/>
          <w:szCs w:val="28"/>
          <w:lang w:eastAsia="ru-RU"/>
        </w:rPr>
        <w:t xml:space="preserve"> следующего содержания:</w:t>
      </w:r>
    </w:p>
    <w:p w14:paraId="3988DE71" w14:textId="3405DFEB" w:rsidR="00993C20" w:rsidRDefault="00993C20" w:rsidP="007751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93C20">
        <w:rPr>
          <w:rFonts w:cs="Times New Roman"/>
          <w:szCs w:val="28"/>
        </w:rPr>
        <w:t>1.1</w:t>
      </w:r>
      <w:r w:rsidRPr="00993C20">
        <w:rPr>
          <w:rFonts w:cs="Times New Roman"/>
          <w:szCs w:val="28"/>
          <w:vertAlign w:val="superscript"/>
        </w:rPr>
        <w:t>1</w:t>
      </w:r>
      <w:r w:rsidRPr="00993C2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Pr="00993C20">
        <w:rPr>
          <w:rFonts w:cs="Times New Roman"/>
          <w:szCs w:val="28"/>
        </w:rPr>
        <w:t>Сведения о просроченной кредиторской задолженности:</w:t>
      </w:r>
    </w:p>
    <w:p w14:paraId="1ED83815" w14:textId="3094E728" w:rsidR="007F06A8" w:rsidRDefault="007F06A8" w:rsidP="00950B59">
      <w:pPr>
        <w:pStyle w:val="ConsPlusNonformat"/>
        <w:jc w:val="both"/>
        <w:rPr>
          <w:rFonts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998"/>
        <w:gridCol w:w="852"/>
        <w:gridCol w:w="1275"/>
        <w:gridCol w:w="991"/>
        <w:gridCol w:w="710"/>
        <w:gridCol w:w="858"/>
        <w:gridCol w:w="1300"/>
        <w:gridCol w:w="955"/>
        <w:gridCol w:w="1061"/>
        <w:gridCol w:w="1151"/>
        <w:gridCol w:w="2448"/>
      </w:tblGrid>
      <w:tr w:rsidR="0038565C" w:rsidRPr="00E028FD" w14:paraId="01A48510" w14:textId="77777777" w:rsidTr="007751F1">
        <w:trPr>
          <w:trHeight w:val="191"/>
          <w:tblHeader/>
        </w:trPr>
        <w:tc>
          <w:tcPr>
            <w:tcW w:w="831" w:type="pct"/>
            <w:vMerge w:val="restart"/>
          </w:tcPr>
          <w:p w14:paraId="32131B35" w14:textId="77777777" w:rsidR="0038565C" w:rsidRPr="00E028FD" w:rsidRDefault="0038565C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30" w:type="pct"/>
            <w:vMerge w:val="restart"/>
          </w:tcPr>
          <w:p w14:paraId="220785F0" w14:textId="5F09CF59" w:rsidR="0038565C" w:rsidRPr="00E028FD" w:rsidRDefault="0038565C" w:rsidP="00CF23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4" w:type="pct"/>
            <w:gridSpan w:val="2"/>
          </w:tcPr>
          <w:p w14:paraId="15AA1F2F" w14:textId="77777777" w:rsidR="0038565C" w:rsidRPr="00E028FD" w:rsidRDefault="0038565C" w:rsidP="00071F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Объем просроченной кредиторской задолженности на начало года</w:t>
            </w:r>
          </w:p>
        </w:tc>
        <w:tc>
          <w:tcPr>
            <w:tcW w:w="563" w:type="pct"/>
            <w:gridSpan w:val="2"/>
          </w:tcPr>
          <w:p w14:paraId="3A7AFD21" w14:textId="77777777" w:rsidR="0038565C" w:rsidRPr="00E028FD" w:rsidRDefault="0038565C" w:rsidP="00CF2309">
            <w:pPr>
              <w:widowControl w:val="0"/>
              <w:autoSpaceDE w:val="0"/>
              <w:autoSpaceDN w:val="0"/>
              <w:adjustRightInd w:val="0"/>
              <w:ind w:left="-110" w:right="-105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Предельно допустимые значения просроченной кредиторской задолженности</w:t>
            </w:r>
          </w:p>
        </w:tc>
        <w:tc>
          <w:tcPr>
            <w:tcW w:w="714" w:type="pct"/>
            <w:gridSpan w:val="2"/>
          </w:tcPr>
          <w:p w14:paraId="1B4DB787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left="-110" w:right="-105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667" w:type="pct"/>
            <w:gridSpan w:val="2"/>
          </w:tcPr>
          <w:p w14:paraId="0F867609" w14:textId="72754AEA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Изменение кредитор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ской задолжен</w:t>
            </w:r>
            <w:r w:rsidRPr="00E028FD">
              <w:rPr>
                <w:rFonts w:cs="Times New Roman"/>
                <w:sz w:val="24"/>
                <w:szCs w:val="24"/>
                <w:lang w:eastAsia="ru-RU"/>
              </w:rPr>
              <w:t>ности*</w:t>
            </w:r>
          </w:p>
        </w:tc>
        <w:tc>
          <w:tcPr>
            <w:tcW w:w="381" w:type="pct"/>
            <w:vMerge w:val="restart"/>
          </w:tcPr>
          <w:p w14:paraId="346AEF64" w14:textId="73AA76B3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Причина обра</w:t>
            </w:r>
            <w:r w:rsidRPr="00E028FD">
              <w:rPr>
                <w:rFonts w:cs="Times New Roman"/>
                <w:sz w:val="24"/>
                <w:szCs w:val="24"/>
                <w:lang w:eastAsia="ru-RU"/>
              </w:rPr>
              <w:softHyphen/>
              <w:t>зования</w:t>
            </w:r>
          </w:p>
        </w:tc>
        <w:tc>
          <w:tcPr>
            <w:tcW w:w="810" w:type="pct"/>
            <w:vMerge w:val="restart"/>
          </w:tcPr>
          <w:p w14:paraId="056EAB0B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636EF2" w:rsidRPr="00E028FD" w14:paraId="13048A5E" w14:textId="77777777" w:rsidTr="007751F1">
        <w:trPr>
          <w:trHeight w:val="730"/>
          <w:tblHeader/>
        </w:trPr>
        <w:tc>
          <w:tcPr>
            <w:tcW w:w="831" w:type="pct"/>
            <w:vMerge/>
          </w:tcPr>
          <w:p w14:paraId="1F9175E8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</w:tcPr>
          <w:p w14:paraId="2A64F683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51CB87" w14:textId="60012F7E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</w:tcPr>
          <w:p w14:paraId="22F9EAA0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из нее по исполни-тельным листам</w:t>
            </w:r>
          </w:p>
        </w:tc>
        <w:tc>
          <w:tcPr>
            <w:tcW w:w="328" w:type="pct"/>
          </w:tcPr>
          <w:p w14:paraId="68AABFA2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35" w:type="pct"/>
          </w:tcPr>
          <w:p w14:paraId="79869CF0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pct"/>
          </w:tcPr>
          <w:p w14:paraId="3C3FA364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0" w:type="pct"/>
          </w:tcPr>
          <w:p w14:paraId="706C0512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из нее по исполни-тельным листам</w:t>
            </w:r>
          </w:p>
        </w:tc>
        <w:tc>
          <w:tcPr>
            <w:tcW w:w="316" w:type="pct"/>
          </w:tcPr>
          <w:p w14:paraId="7B0B8A42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351" w:type="pct"/>
          </w:tcPr>
          <w:p w14:paraId="04C3F699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1" w:type="pct"/>
            <w:vMerge/>
          </w:tcPr>
          <w:p w14:paraId="6CD7FF5B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</w:tcPr>
          <w:p w14:paraId="356C339B" w14:textId="77777777" w:rsidR="0038565C" w:rsidRPr="00E028FD" w:rsidRDefault="0038565C" w:rsidP="007751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38D48FD2" w14:textId="77777777" w:rsidR="00C47276" w:rsidRDefault="00C47276" w:rsidP="007751F1">
      <w:pPr>
        <w:widowControl w:val="0"/>
        <w:spacing w:line="14" w:lineRule="auto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998"/>
        <w:gridCol w:w="852"/>
        <w:gridCol w:w="1275"/>
        <w:gridCol w:w="991"/>
        <w:gridCol w:w="710"/>
        <w:gridCol w:w="843"/>
        <w:gridCol w:w="1315"/>
        <w:gridCol w:w="955"/>
        <w:gridCol w:w="1061"/>
        <w:gridCol w:w="1151"/>
        <w:gridCol w:w="2448"/>
      </w:tblGrid>
      <w:tr w:rsidR="00636EF2" w:rsidRPr="00E028FD" w14:paraId="7BB15B5A" w14:textId="77777777" w:rsidTr="007751F1">
        <w:trPr>
          <w:trHeight w:val="76"/>
          <w:tblHeader/>
        </w:trPr>
        <w:tc>
          <w:tcPr>
            <w:tcW w:w="831" w:type="pct"/>
          </w:tcPr>
          <w:p w14:paraId="32DED323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14:paraId="2956BD4F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14:paraId="7FA94022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14:paraId="1B0E60A6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" w:type="pct"/>
          </w:tcPr>
          <w:p w14:paraId="119E835E" w14:textId="77777777" w:rsidR="00E028FD" w:rsidRPr="00E028FD" w:rsidRDefault="00E028FD" w:rsidP="00071F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" w:type="pct"/>
          </w:tcPr>
          <w:p w14:paraId="0922766F" w14:textId="77777777" w:rsidR="00E028FD" w:rsidRPr="00E028FD" w:rsidRDefault="00E028FD" w:rsidP="00CF23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</w:tcPr>
          <w:p w14:paraId="0A26262B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</w:tcPr>
          <w:p w14:paraId="7492E8AE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</w:tcPr>
          <w:p w14:paraId="42F549BB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</w:tcPr>
          <w:p w14:paraId="571A61C6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</w:tcPr>
          <w:p w14:paraId="2A25D6C7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</w:tcPr>
          <w:p w14:paraId="08AD4EB6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6EF2" w:rsidRPr="00E028FD" w14:paraId="5251BDC2" w14:textId="77777777" w:rsidTr="007751F1">
        <w:trPr>
          <w:trHeight w:val="235"/>
        </w:trPr>
        <w:tc>
          <w:tcPr>
            <w:tcW w:w="831" w:type="pct"/>
          </w:tcPr>
          <w:p w14:paraId="5E0A9796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выплате заработ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ной платы</w:t>
            </w:r>
          </w:p>
        </w:tc>
        <w:tc>
          <w:tcPr>
            <w:tcW w:w="330" w:type="pct"/>
          </w:tcPr>
          <w:p w14:paraId="57663420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2" w:type="pct"/>
          </w:tcPr>
          <w:p w14:paraId="06EA9947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7106F09D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32499D3D" w14:textId="77777777" w:rsidR="00E028FD" w:rsidRPr="00E028FD" w:rsidRDefault="00E028FD" w:rsidP="00071F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4D21FDB5" w14:textId="77777777" w:rsidR="00E028FD" w:rsidRPr="00E028FD" w:rsidRDefault="00E028FD" w:rsidP="00CF23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2C0EECB6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539BC16E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19588576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7404B3F1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7378079A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5EC8A43E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11A3D841" w14:textId="77777777" w:rsidTr="007751F1">
        <w:trPr>
          <w:trHeight w:val="70"/>
        </w:trPr>
        <w:tc>
          <w:tcPr>
            <w:tcW w:w="831" w:type="pct"/>
          </w:tcPr>
          <w:p w14:paraId="24E99026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выплате пособий</w:t>
            </w:r>
          </w:p>
        </w:tc>
        <w:tc>
          <w:tcPr>
            <w:tcW w:w="330" w:type="pct"/>
          </w:tcPr>
          <w:p w14:paraId="2F4BBF06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82" w:type="pct"/>
          </w:tcPr>
          <w:p w14:paraId="07EC0C05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0595D032" w14:textId="77777777" w:rsidR="00E028FD" w:rsidRPr="00E028FD" w:rsidRDefault="00E028FD" w:rsidP="00950B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5F60C05D" w14:textId="77777777" w:rsidR="00E028FD" w:rsidRPr="00E028FD" w:rsidRDefault="00E028FD" w:rsidP="00071F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1DC0A473" w14:textId="77777777" w:rsidR="00E028FD" w:rsidRPr="00E028FD" w:rsidRDefault="00E028FD" w:rsidP="00CF23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0271A281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5C73D05B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620D1451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2AD14F6E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3AE0E6EF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61082C99" w14:textId="77777777" w:rsidR="00E028FD" w:rsidRPr="00E028FD" w:rsidRDefault="00E028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4F5BAB78" w14:textId="77777777" w:rsidTr="007751F1">
        <w:trPr>
          <w:trHeight w:val="70"/>
        </w:trPr>
        <w:tc>
          <w:tcPr>
            <w:tcW w:w="831" w:type="pct"/>
          </w:tcPr>
          <w:p w14:paraId="55ABF3F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перечислению</w:t>
            </w:r>
          </w:p>
          <w:p w14:paraId="40BAB646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в бюджет, всего</w:t>
            </w:r>
          </w:p>
        </w:tc>
        <w:tc>
          <w:tcPr>
            <w:tcW w:w="330" w:type="pct"/>
          </w:tcPr>
          <w:p w14:paraId="55EF851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82" w:type="pct"/>
          </w:tcPr>
          <w:p w14:paraId="60D12E7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53EFD7F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333D88B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5AB351E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2C595725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7A70EC9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59309DD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3924243D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3A8EF78D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19BBA95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534C8A1A" w14:textId="77777777" w:rsidTr="007751F1">
        <w:trPr>
          <w:trHeight w:val="70"/>
        </w:trPr>
        <w:tc>
          <w:tcPr>
            <w:tcW w:w="831" w:type="pct"/>
          </w:tcPr>
          <w:p w14:paraId="0ACDFE0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</w:tcPr>
          <w:p w14:paraId="1B97077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C055D0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44CED3B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4D9D358D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231C37C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0C952AD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5199F1A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19D90C5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36BBD3B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5EB66A26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17131D0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69205998" w14:textId="77777777" w:rsidTr="007751F1">
        <w:trPr>
          <w:trHeight w:val="70"/>
        </w:trPr>
        <w:tc>
          <w:tcPr>
            <w:tcW w:w="831" w:type="pct"/>
          </w:tcPr>
          <w:p w14:paraId="3A5AE00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перечислению удержанного налога на доходы физиче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ских лиц</w:t>
            </w:r>
          </w:p>
        </w:tc>
        <w:tc>
          <w:tcPr>
            <w:tcW w:w="330" w:type="pct"/>
          </w:tcPr>
          <w:p w14:paraId="4B50A16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82" w:type="pct"/>
          </w:tcPr>
          <w:p w14:paraId="6F4C4C0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5D0E569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0A1C4D1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7AC6900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2E90FFA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0BAC03F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6121800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5D38C60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6612240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60FD1BC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4DADF32C" w14:textId="77777777" w:rsidTr="007751F1">
        <w:trPr>
          <w:trHeight w:val="70"/>
        </w:trPr>
        <w:tc>
          <w:tcPr>
            <w:tcW w:w="831" w:type="pct"/>
          </w:tcPr>
          <w:p w14:paraId="1919F90F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оплате страховых взносов на обяза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тельное социальное страхование</w:t>
            </w:r>
          </w:p>
        </w:tc>
        <w:tc>
          <w:tcPr>
            <w:tcW w:w="330" w:type="pct"/>
          </w:tcPr>
          <w:p w14:paraId="147469F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82" w:type="pct"/>
          </w:tcPr>
          <w:p w14:paraId="51115D4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22344A0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4B07E0B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0844392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3C5145E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14F3029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49B613C5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6921550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3EC75C3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012A453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073ED73A" w14:textId="77777777" w:rsidTr="007751F1">
        <w:trPr>
          <w:trHeight w:val="70"/>
        </w:trPr>
        <w:tc>
          <w:tcPr>
            <w:tcW w:w="831" w:type="pct"/>
          </w:tcPr>
          <w:p w14:paraId="2556AE9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оплате налогов, сборов, за исключе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нием страховых взносов на обяза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тельное социальное страхование</w:t>
            </w:r>
          </w:p>
        </w:tc>
        <w:tc>
          <w:tcPr>
            <w:tcW w:w="330" w:type="pct"/>
          </w:tcPr>
          <w:p w14:paraId="0973858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82" w:type="pct"/>
          </w:tcPr>
          <w:p w14:paraId="2FD592B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2F6B0D3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38E6C56E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0830ED9F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5818AC6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4599C0E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3689680F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5069C5A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04CFF548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3901705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4CC53784" w14:textId="77777777" w:rsidTr="007751F1">
        <w:trPr>
          <w:trHeight w:val="70"/>
        </w:trPr>
        <w:tc>
          <w:tcPr>
            <w:tcW w:w="831" w:type="pct"/>
          </w:tcPr>
          <w:p w14:paraId="10D392F5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оплате товаров, работ, услуг, всего</w:t>
            </w:r>
          </w:p>
        </w:tc>
        <w:tc>
          <w:tcPr>
            <w:tcW w:w="330" w:type="pct"/>
          </w:tcPr>
          <w:p w14:paraId="1FB96E0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82" w:type="pct"/>
          </w:tcPr>
          <w:p w14:paraId="27BF2F7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6C8D3DD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018AA89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3F718A88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01DC64A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7F0EAA3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70A505B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05D9AA2F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0A62791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7ECAFFD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083351B1" w14:textId="77777777" w:rsidTr="007751F1">
        <w:trPr>
          <w:trHeight w:val="70"/>
        </w:trPr>
        <w:tc>
          <w:tcPr>
            <w:tcW w:w="831" w:type="pct"/>
          </w:tcPr>
          <w:p w14:paraId="44EF922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По оплате прочих расходов, всего</w:t>
            </w:r>
          </w:p>
        </w:tc>
        <w:tc>
          <w:tcPr>
            <w:tcW w:w="330" w:type="pct"/>
          </w:tcPr>
          <w:p w14:paraId="35C6BBC8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82" w:type="pct"/>
          </w:tcPr>
          <w:p w14:paraId="241ECAC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4C5666C6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29B18708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1A96143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0A92B22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38C8C3F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091330CE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4044004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0BCBEC3B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293242A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5814D711" w14:textId="77777777" w:rsidTr="007751F1">
        <w:trPr>
          <w:trHeight w:val="70"/>
        </w:trPr>
        <w:tc>
          <w:tcPr>
            <w:tcW w:w="831" w:type="pct"/>
          </w:tcPr>
          <w:p w14:paraId="33D1AB0C" w14:textId="6DB3E2E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в том числе по вы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платам, связанным с</w:t>
            </w:r>
            <w:r w:rsidR="00636EF2">
              <w:rPr>
                <w:rFonts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причинением вреда гражданам</w:t>
            </w:r>
          </w:p>
        </w:tc>
        <w:tc>
          <w:tcPr>
            <w:tcW w:w="330" w:type="pct"/>
          </w:tcPr>
          <w:p w14:paraId="0D9BCA9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82" w:type="pct"/>
          </w:tcPr>
          <w:p w14:paraId="2CB7FDE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2993D10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14:paraId="26C77C33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4DF464E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33CFCA7C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4597C559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14:paraId="6A7ABA0D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014072F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208668CF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5F6F9E32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6EF2" w:rsidRPr="00E028FD" w14:paraId="2216F697" w14:textId="77777777" w:rsidTr="007751F1">
        <w:trPr>
          <w:trHeight w:val="70"/>
        </w:trPr>
        <w:tc>
          <w:tcPr>
            <w:tcW w:w="831" w:type="pct"/>
          </w:tcPr>
          <w:p w14:paraId="328B82BD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pacing w:val="-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" w:type="pct"/>
          </w:tcPr>
          <w:p w14:paraId="2D23652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82" w:type="pct"/>
          </w:tcPr>
          <w:p w14:paraId="41EC508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21D91558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8" w:type="pct"/>
          </w:tcPr>
          <w:p w14:paraId="20149874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14:paraId="5129588E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14:paraId="3A37253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14:paraId="709A87F6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028FD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6" w:type="pct"/>
          </w:tcPr>
          <w:p w14:paraId="735EED4A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14:paraId="1BC212B7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7F54C06E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14:paraId="716746E0" w14:textId="77777777" w:rsidR="00E028FD" w:rsidRPr="00E028FD" w:rsidRDefault="00E028FD" w:rsidP="00C96B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861F45A" w14:textId="77777777" w:rsidR="00950B59" w:rsidRDefault="00950B59" w:rsidP="000F7A5B">
      <w:pPr>
        <w:ind w:firstLine="0"/>
        <w:jc w:val="both"/>
        <w:rPr>
          <w:rFonts w:cs="Times New Roman"/>
          <w:szCs w:val="28"/>
          <w:lang w:eastAsia="ru-RU"/>
        </w:rPr>
      </w:pPr>
    </w:p>
    <w:p w14:paraId="7700B911" w14:textId="21DEDD6E" w:rsidR="00E028FD" w:rsidRPr="00E028FD" w:rsidRDefault="00E028FD" w:rsidP="007751F1">
      <w:pPr>
        <w:jc w:val="both"/>
        <w:rPr>
          <w:rFonts w:cs="Times New Roman"/>
          <w:szCs w:val="28"/>
          <w:lang w:eastAsia="ru-RU"/>
        </w:rPr>
      </w:pPr>
      <w:r w:rsidRPr="00E028FD">
        <w:rPr>
          <w:rFonts w:cs="Times New Roman"/>
          <w:szCs w:val="28"/>
          <w:lang w:eastAsia="ru-RU"/>
        </w:rPr>
        <w:t>* Указывается общая сумма увеличения или уменьшения просроченной кредиторской задолженности за отчетный период в абсолютной величине и в процентах от общей суммы просроченной задолженности.</w:t>
      </w:r>
      <w:r w:rsidR="00BC3B2A">
        <w:rPr>
          <w:rFonts w:cs="Times New Roman"/>
          <w:szCs w:val="28"/>
          <w:lang w:eastAsia="ru-RU"/>
        </w:rPr>
        <w:t>»</w:t>
      </w:r>
      <w:r w:rsidR="00950B59">
        <w:rPr>
          <w:rFonts w:cs="Times New Roman"/>
          <w:szCs w:val="28"/>
          <w:lang w:eastAsia="ru-RU"/>
        </w:rPr>
        <w:t>.</w:t>
      </w:r>
    </w:p>
    <w:p w14:paraId="26880EF1" w14:textId="21A85AC8" w:rsidR="00BC3B2A" w:rsidRDefault="00BC3B2A" w:rsidP="00BC3B2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3.2. В </w:t>
      </w:r>
      <w:r w:rsidR="00071F86">
        <w:rPr>
          <w:rFonts w:cs="Times New Roman"/>
          <w:szCs w:val="28"/>
          <w:lang w:eastAsia="ru-RU"/>
        </w:rPr>
        <w:t xml:space="preserve">таблице пункта </w:t>
      </w:r>
      <w:r>
        <w:rPr>
          <w:rFonts w:cs="Times New Roman"/>
          <w:szCs w:val="28"/>
          <w:lang w:eastAsia="ru-RU"/>
        </w:rPr>
        <w:t>2.1 раздела 2:</w:t>
      </w:r>
    </w:p>
    <w:p w14:paraId="4CB20812" w14:textId="14300D32" w:rsidR="00BC3B2A" w:rsidRPr="00A022FF" w:rsidRDefault="00BC3B2A" w:rsidP="00BC3B2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3.2.1. В</w:t>
      </w:r>
      <w:r w:rsidRPr="00A022FF">
        <w:rPr>
          <w:rFonts w:cs="Times New Roman"/>
          <w:szCs w:val="28"/>
          <w:lang w:eastAsia="ru-RU"/>
        </w:rPr>
        <w:t xml:space="preserve"> наименовани</w:t>
      </w:r>
      <w:r w:rsidR="00071F86">
        <w:rPr>
          <w:rFonts w:cs="Times New Roman"/>
          <w:szCs w:val="28"/>
          <w:lang w:eastAsia="ru-RU"/>
        </w:rPr>
        <w:t>ях</w:t>
      </w:r>
      <w:r w:rsidRPr="00A022FF">
        <w:rPr>
          <w:rFonts w:cs="Times New Roman"/>
          <w:szCs w:val="28"/>
          <w:lang w:eastAsia="ru-RU"/>
        </w:rPr>
        <w:t xml:space="preserve"> граф 26, 29</w:t>
      </w:r>
      <w:r w:rsidR="00071F86">
        <w:rPr>
          <w:rFonts w:cs="Times New Roman"/>
          <w:szCs w:val="28"/>
          <w:lang w:eastAsia="ru-RU"/>
        </w:rPr>
        <w:t>,</w:t>
      </w:r>
      <w:r w:rsidRPr="00A022FF">
        <w:rPr>
          <w:rFonts w:cs="Times New Roman"/>
          <w:szCs w:val="28"/>
          <w:lang w:eastAsia="ru-RU"/>
        </w:rPr>
        <w:t xml:space="preserve"> 32 слов</w:t>
      </w:r>
      <w:r w:rsidR="00950B59">
        <w:rPr>
          <w:rFonts w:cs="Times New Roman"/>
          <w:szCs w:val="28"/>
          <w:lang w:eastAsia="ru-RU"/>
        </w:rPr>
        <w:t>о</w:t>
      </w:r>
      <w:r w:rsidRPr="00A022FF">
        <w:rPr>
          <w:rFonts w:cs="Times New Roman"/>
          <w:szCs w:val="28"/>
          <w:lang w:eastAsia="ru-RU"/>
        </w:rPr>
        <w:t xml:space="preserve"> «имущества» </w:t>
      </w:r>
      <w:r w:rsidR="00950B59">
        <w:rPr>
          <w:rFonts w:cs="Times New Roman"/>
          <w:szCs w:val="28"/>
          <w:lang w:eastAsia="ru-RU"/>
        </w:rPr>
        <w:t>заменить словом «имущества</w:t>
      </w:r>
      <w:r w:rsidR="00950B59" w:rsidRPr="007751F1">
        <w:rPr>
          <w:rFonts w:cs="Times New Roman"/>
          <w:szCs w:val="28"/>
          <w:vertAlign w:val="superscript"/>
          <w:lang w:eastAsia="ru-RU"/>
        </w:rPr>
        <w:t>3</w:t>
      </w:r>
      <w:r w:rsidR="00950B59">
        <w:rPr>
          <w:rFonts w:cs="Times New Roman"/>
          <w:szCs w:val="28"/>
          <w:lang w:eastAsia="ru-RU"/>
        </w:rPr>
        <w:t>»</w:t>
      </w:r>
      <w:r w:rsidR="00071F86">
        <w:rPr>
          <w:rFonts w:cs="Times New Roman"/>
          <w:szCs w:val="28"/>
          <w:lang w:eastAsia="ru-RU"/>
        </w:rPr>
        <w:t>.</w:t>
      </w:r>
    </w:p>
    <w:p w14:paraId="31695C79" w14:textId="74085370" w:rsidR="00950B59" w:rsidRDefault="00950B59" w:rsidP="00BC3B2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3.2.2. В</w:t>
      </w:r>
      <w:r w:rsidRPr="00A022FF">
        <w:rPr>
          <w:rFonts w:cs="Times New Roman"/>
          <w:szCs w:val="28"/>
          <w:lang w:eastAsia="ru-RU"/>
        </w:rPr>
        <w:t xml:space="preserve"> наименовани</w:t>
      </w:r>
      <w:r w:rsidR="00071F86">
        <w:rPr>
          <w:rFonts w:cs="Times New Roman"/>
          <w:szCs w:val="28"/>
          <w:lang w:eastAsia="ru-RU"/>
        </w:rPr>
        <w:t>ях</w:t>
      </w:r>
      <w:r w:rsidRPr="00A022FF">
        <w:rPr>
          <w:rFonts w:cs="Times New Roman"/>
          <w:szCs w:val="28"/>
          <w:lang w:eastAsia="ru-RU"/>
        </w:rPr>
        <w:t xml:space="preserve"> граф 27, 30, 33 слов</w:t>
      </w:r>
      <w:r w:rsidR="00071F86">
        <w:rPr>
          <w:rFonts w:cs="Times New Roman"/>
          <w:szCs w:val="28"/>
          <w:lang w:eastAsia="ru-RU"/>
        </w:rPr>
        <w:t>о</w:t>
      </w:r>
      <w:r w:rsidRPr="00A022FF">
        <w:rPr>
          <w:rFonts w:cs="Times New Roman"/>
          <w:szCs w:val="28"/>
          <w:lang w:eastAsia="ru-RU"/>
        </w:rPr>
        <w:t xml:space="preserve"> «имуществу»</w:t>
      </w:r>
      <w:r w:rsidR="00071F86">
        <w:rPr>
          <w:rFonts w:cs="Times New Roman"/>
          <w:szCs w:val="28"/>
          <w:lang w:eastAsia="ru-RU"/>
        </w:rPr>
        <w:t xml:space="preserve"> заменить словом «имуществу</w:t>
      </w:r>
      <w:r w:rsidR="00071F86" w:rsidRPr="007751F1">
        <w:rPr>
          <w:rFonts w:cs="Times New Roman"/>
          <w:szCs w:val="28"/>
          <w:vertAlign w:val="superscript"/>
          <w:lang w:eastAsia="ru-RU"/>
        </w:rPr>
        <w:t>4</w:t>
      </w:r>
      <w:r w:rsidR="00071F86">
        <w:rPr>
          <w:rFonts w:cs="Times New Roman"/>
          <w:szCs w:val="28"/>
          <w:lang w:eastAsia="ru-RU"/>
        </w:rPr>
        <w:t>».</w:t>
      </w:r>
    </w:p>
    <w:p w14:paraId="0DAF1DB5" w14:textId="77777777" w:rsidR="00950B59" w:rsidRPr="00A022FF" w:rsidRDefault="00950B59" w:rsidP="00950B5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3.2.3. </w:t>
      </w:r>
      <w:r w:rsidRPr="00A022FF">
        <w:rPr>
          <w:rFonts w:cs="Times New Roman"/>
          <w:szCs w:val="28"/>
          <w:lang w:eastAsia="ru-RU"/>
        </w:rPr>
        <w:t>Дополнить сноск</w:t>
      </w:r>
      <w:r>
        <w:rPr>
          <w:rFonts w:cs="Times New Roman"/>
          <w:szCs w:val="28"/>
          <w:lang w:eastAsia="ru-RU"/>
        </w:rPr>
        <w:t>ами</w:t>
      </w:r>
      <w:r w:rsidRPr="00A022FF">
        <w:rPr>
          <w:rFonts w:cs="Times New Roman"/>
          <w:szCs w:val="28"/>
          <w:lang w:eastAsia="ru-RU"/>
        </w:rPr>
        <w:t xml:space="preserve"> следующего содержания:</w:t>
      </w:r>
    </w:p>
    <w:p w14:paraId="64EC702E" w14:textId="44A360E7" w:rsidR="00BC3B2A" w:rsidRPr="00A022FF" w:rsidRDefault="00BC3B2A" w:rsidP="00950B5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A022FF">
        <w:rPr>
          <w:rFonts w:cs="Times New Roman"/>
          <w:szCs w:val="28"/>
          <w:lang w:eastAsia="ru-RU"/>
        </w:rPr>
        <w:t>«</w:t>
      </w:r>
      <w:r w:rsidRPr="003051FC">
        <w:rPr>
          <w:rFonts w:cs="Times New Roman"/>
          <w:szCs w:val="28"/>
          <w:vertAlign w:val="superscript"/>
          <w:lang w:eastAsia="ru-RU"/>
        </w:rPr>
        <w:t>3</w:t>
      </w:r>
      <w:r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Указываются расходы, возмещенные учреждению пользователями объектов недвижимого имущества, указанных в графе 16.</w:t>
      </w:r>
    </w:p>
    <w:p w14:paraId="65324ADF" w14:textId="2838D234" w:rsidR="00BC3B2A" w:rsidRDefault="00BC3B2A" w:rsidP="00BC3B2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C3B2A">
        <w:rPr>
          <w:rFonts w:cs="Times New Roman"/>
          <w:szCs w:val="28"/>
          <w:vertAlign w:val="superscript"/>
          <w:lang w:eastAsia="ru-RU"/>
        </w:rPr>
        <w:t>4</w:t>
      </w:r>
      <w:r>
        <w:rPr>
          <w:rFonts w:cs="Times New Roman"/>
          <w:szCs w:val="28"/>
          <w:lang w:eastAsia="ru-RU"/>
        </w:rPr>
        <w:t> </w:t>
      </w:r>
      <w:r w:rsidRPr="00A022FF">
        <w:rPr>
          <w:rFonts w:cs="Times New Roman"/>
          <w:szCs w:val="28"/>
          <w:lang w:eastAsia="ru-RU"/>
        </w:rPr>
        <w:t>Указываются расходы учреждения на содержание объектов недвижимого имущества, указанных в графе 20.».</w:t>
      </w:r>
      <w:bookmarkStart w:id="0" w:name="_GoBack"/>
      <w:bookmarkEnd w:id="0"/>
    </w:p>
    <w:sectPr w:rsidR="00BC3B2A" w:rsidSect="007751F1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4E02" w14:textId="77777777" w:rsidR="00584E28" w:rsidRDefault="00584E28" w:rsidP="00E30EA9">
      <w:r>
        <w:separator/>
      </w:r>
    </w:p>
  </w:endnote>
  <w:endnote w:type="continuationSeparator" w:id="0">
    <w:p w14:paraId="31E10114" w14:textId="77777777" w:rsidR="00584E28" w:rsidRDefault="00584E2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A619D" w14:paraId="7138142E" w14:textId="77777777" w:rsidTr="006A619D">
      <w:tc>
        <w:tcPr>
          <w:tcW w:w="3333" w:type="pct"/>
          <w:shd w:val="clear" w:color="auto" w:fill="auto"/>
        </w:tcPr>
        <w:p w14:paraId="4E06845B" w14:textId="0F6B2146" w:rsidR="006A619D" w:rsidRPr="006A619D" w:rsidRDefault="006A619D" w:rsidP="006A619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6A61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B1073D1" w14:textId="0CE30F40" w:rsidR="006A619D" w:rsidRPr="006A619D" w:rsidRDefault="006A619D" w:rsidP="006A619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A619D">
            <w:rPr>
              <w:rFonts w:cs="Times New Roman"/>
              <w:color w:val="808080"/>
              <w:sz w:val="18"/>
            </w:rPr>
            <w:t xml:space="preserve">Страница </w:t>
          </w:r>
          <w:r w:rsidRPr="006A619D">
            <w:rPr>
              <w:rFonts w:cs="Times New Roman"/>
              <w:color w:val="808080"/>
              <w:sz w:val="18"/>
            </w:rPr>
            <w:fldChar w:fldCharType="begin"/>
          </w:r>
          <w:r w:rsidRPr="006A619D">
            <w:rPr>
              <w:rFonts w:cs="Times New Roman"/>
              <w:color w:val="808080"/>
              <w:sz w:val="18"/>
            </w:rPr>
            <w:instrText xml:space="preserve"> PAGE </w:instrText>
          </w:r>
          <w:r w:rsidRPr="006A619D">
            <w:rPr>
              <w:rFonts w:cs="Times New Roman"/>
              <w:color w:val="808080"/>
              <w:sz w:val="18"/>
            </w:rPr>
            <w:fldChar w:fldCharType="separate"/>
          </w:r>
          <w:r w:rsidR="00E56BFE">
            <w:rPr>
              <w:rFonts w:cs="Times New Roman"/>
              <w:noProof/>
              <w:color w:val="808080"/>
              <w:sz w:val="18"/>
            </w:rPr>
            <w:t>8</w:t>
          </w:r>
          <w:r w:rsidRPr="006A619D">
            <w:rPr>
              <w:rFonts w:cs="Times New Roman"/>
              <w:color w:val="808080"/>
              <w:sz w:val="18"/>
            </w:rPr>
            <w:fldChar w:fldCharType="end"/>
          </w:r>
          <w:r w:rsidRPr="006A619D">
            <w:rPr>
              <w:rFonts w:cs="Times New Roman"/>
              <w:color w:val="808080"/>
              <w:sz w:val="18"/>
            </w:rPr>
            <w:t xml:space="preserve"> из </w:t>
          </w:r>
          <w:r w:rsidRPr="006A619D">
            <w:rPr>
              <w:rFonts w:cs="Times New Roman"/>
              <w:color w:val="808080"/>
              <w:sz w:val="18"/>
            </w:rPr>
            <w:fldChar w:fldCharType="begin"/>
          </w:r>
          <w:r w:rsidRPr="006A619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A619D">
            <w:rPr>
              <w:rFonts w:cs="Times New Roman"/>
              <w:color w:val="808080"/>
              <w:sz w:val="18"/>
            </w:rPr>
            <w:fldChar w:fldCharType="separate"/>
          </w:r>
          <w:r w:rsidR="00E56BFE">
            <w:rPr>
              <w:rFonts w:cs="Times New Roman"/>
              <w:noProof/>
              <w:color w:val="808080"/>
              <w:sz w:val="18"/>
            </w:rPr>
            <w:t>8</w:t>
          </w:r>
          <w:r w:rsidRPr="006A619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1AB3CD7" w14:textId="77777777" w:rsidR="006A619D" w:rsidRPr="006A619D" w:rsidRDefault="006A619D" w:rsidP="006A61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A619D" w14:paraId="13BA6266" w14:textId="77777777" w:rsidTr="006A619D">
      <w:tc>
        <w:tcPr>
          <w:tcW w:w="3333" w:type="pct"/>
          <w:shd w:val="clear" w:color="auto" w:fill="auto"/>
        </w:tcPr>
        <w:p w14:paraId="3DB26FBD" w14:textId="705DA3B7" w:rsidR="006A619D" w:rsidRPr="006A619D" w:rsidRDefault="006A619D" w:rsidP="006A619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6A619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757FF4" w14:textId="1B5FC3C5" w:rsidR="006A619D" w:rsidRPr="006A619D" w:rsidRDefault="006A619D" w:rsidP="006A619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A619D">
            <w:rPr>
              <w:rFonts w:cs="Times New Roman"/>
              <w:color w:val="808080"/>
              <w:sz w:val="18"/>
            </w:rPr>
            <w:t xml:space="preserve">Страница </w:t>
          </w:r>
          <w:r w:rsidRPr="006A619D">
            <w:rPr>
              <w:rFonts w:cs="Times New Roman"/>
              <w:color w:val="808080"/>
              <w:sz w:val="18"/>
            </w:rPr>
            <w:fldChar w:fldCharType="begin"/>
          </w:r>
          <w:r w:rsidRPr="006A619D">
            <w:rPr>
              <w:rFonts w:cs="Times New Roman"/>
              <w:color w:val="808080"/>
              <w:sz w:val="18"/>
            </w:rPr>
            <w:instrText xml:space="preserve"> PAGE </w:instrText>
          </w:r>
          <w:r w:rsidRPr="006A619D">
            <w:rPr>
              <w:rFonts w:cs="Times New Roman"/>
              <w:color w:val="808080"/>
              <w:sz w:val="18"/>
            </w:rPr>
            <w:fldChar w:fldCharType="separate"/>
          </w:r>
          <w:r w:rsidR="00971A2C">
            <w:rPr>
              <w:rFonts w:cs="Times New Roman"/>
              <w:noProof/>
              <w:color w:val="808080"/>
              <w:sz w:val="18"/>
            </w:rPr>
            <w:t>1</w:t>
          </w:r>
          <w:r w:rsidRPr="006A619D">
            <w:rPr>
              <w:rFonts w:cs="Times New Roman"/>
              <w:color w:val="808080"/>
              <w:sz w:val="18"/>
            </w:rPr>
            <w:fldChar w:fldCharType="end"/>
          </w:r>
          <w:r w:rsidRPr="006A619D">
            <w:rPr>
              <w:rFonts w:cs="Times New Roman"/>
              <w:color w:val="808080"/>
              <w:sz w:val="18"/>
            </w:rPr>
            <w:t xml:space="preserve"> из </w:t>
          </w:r>
          <w:r w:rsidRPr="006A619D">
            <w:rPr>
              <w:rFonts w:cs="Times New Roman"/>
              <w:color w:val="808080"/>
              <w:sz w:val="18"/>
            </w:rPr>
            <w:fldChar w:fldCharType="begin"/>
          </w:r>
          <w:r w:rsidRPr="006A619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A619D">
            <w:rPr>
              <w:rFonts w:cs="Times New Roman"/>
              <w:color w:val="808080"/>
              <w:sz w:val="18"/>
            </w:rPr>
            <w:fldChar w:fldCharType="separate"/>
          </w:r>
          <w:r w:rsidR="00971A2C">
            <w:rPr>
              <w:rFonts w:cs="Times New Roman"/>
              <w:noProof/>
              <w:color w:val="808080"/>
              <w:sz w:val="18"/>
            </w:rPr>
            <w:t>8</w:t>
          </w:r>
          <w:r w:rsidRPr="006A619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CC1138E" w14:textId="77777777" w:rsidR="006A619D" w:rsidRPr="006A619D" w:rsidRDefault="006A619D" w:rsidP="006A6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6F14" w14:textId="77777777" w:rsidR="00584E28" w:rsidRDefault="00584E28" w:rsidP="00E30EA9">
      <w:r>
        <w:separator/>
      </w:r>
    </w:p>
  </w:footnote>
  <w:footnote w:type="continuationSeparator" w:id="0">
    <w:p w14:paraId="0139ADDD" w14:textId="77777777" w:rsidR="00584E28" w:rsidRDefault="00584E28" w:rsidP="00E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60AA"/>
    <w:rsid w:val="000332DA"/>
    <w:rsid w:val="00064332"/>
    <w:rsid w:val="00071F86"/>
    <w:rsid w:val="00075023"/>
    <w:rsid w:val="00085EC9"/>
    <w:rsid w:val="0008771F"/>
    <w:rsid w:val="000A16FE"/>
    <w:rsid w:val="000B324C"/>
    <w:rsid w:val="000C7AE8"/>
    <w:rsid w:val="000F7A5B"/>
    <w:rsid w:val="00106D8E"/>
    <w:rsid w:val="0011154F"/>
    <w:rsid w:val="00120AF2"/>
    <w:rsid w:val="0012457C"/>
    <w:rsid w:val="001408F7"/>
    <w:rsid w:val="0014659D"/>
    <w:rsid w:val="00146A76"/>
    <w:rsid w:val="00154DEA"/>
    <w:rsid w:val="001627E5"/>
    <w:rsid w:val="001632E1"/>
    <w:rsid w:val="00173CDB"/>
    <w:rsid w:val="001A356D"/>
    <w:rsid w:val="001C62E2"/>
    <w:rsid w:val="001C78DA"/>
    <w:rsid w:val="001E26C2"/>
    <w:rsid w:val="001E57C7"/>
    <w:rsid w:val="001E74DE"/>
    <w:rsid w:val="001F5E9D"/>
    <w:rsid w:val="001F6BAD"/>
    <w:rsid w:val="002167A4"/>
    <w:rsid w:val="002306C4"/>
    <w:rsid w:val="002544FC"/>
    <w:rsid w:val="00265B7D"/>
    <w:rsid w:val="002A1ED7"/>
    <w:rsid w:val="002A6E63"/>
    <w:rsid w:val="002C1713"/>
    <w:rsid w:val="002D1284"/>
    <w:rsid w:val="00300C01"/>
    <w:rsid w:val="003051FC"/>
    <w:rsid w:val="00314238"/>
    <w:rsid w:val="00320B2A"/>
    <w:rsid w:val="0032382A"/>
    <w:rsid w:val="003340F9"/>
    <w:rsid w:val="0034119A"/>
    <w:rsid w:val="00346D55"/>
    <w:rsid w:val="0038047A"/>
    <w:rsid w:val="0038565C"/>
    <w:rsid w:val="003A2DCC"/>
    <w:rsid w:val="003A7D0D"/>
    <w:rsid w:val="003B508E"/>
    <w:rsid w:val="003D1E8D"/>
    <w:rsid w:val="003D3A63"/>
    <w:rsid w:val="003F1327"/>
    <w:rsid w:val="00401B47"/>
    <w:rsid w:val="0040656C"/>
    <w:rsid w:val="00410273"/>
    <w:rsid w:val="004176D4"/>
    <w:rsid w:val="0048079E"/>
    <w:rsid w:val="0048579C"/>
    <w:rsid w:val="004B29D7"/>
    <w:rsid w:val="004C077F"/>
    <w:rsid w:val="004C2116"/>
    <w:rsid w:val="00544401"/>
    <w:rsid w:val="005759F5"/>
    <w:rsid w:val="00584E28"/>
    <w:rsid w:val="00595995"/>
    <w:rsid w:val="005B3259"/>
    <w:rsid w:val="005E0847"/>
    <w:rsid w:val="005E1A7D"/>
    <w:rsid w:val="005E5245"/>
    <w:rsid w:val="00600DD0"/>
    <w:rsid w:val="00636EF2"/>
    <w:rsid w:val="006477B9"/>
    <w:rsid w:val="00665832"/>
    <w:rsid w:val="0068011E"/>
    <w:rsid w:val="00691E25"/>
    <w:rsid w:val="006A619D"/>
    <w:rsid w:val="006B797C"/>
    <w:rsid w:val="006E58FC"/>
    <w:rsid w:val="006F0A8F"/>
    <w:rsid w:val="006F34D8"/>
    <w:rsid w:val="00711A46"/>
    <w:rsid w:val="0074293C"/>
    <w:rsid w:val="007751F1"/>
    <w:rsid w:val="007D0CC0"/>
    <w:rsid w:val="007F06A8"/>
    <w:rsid w:val="007F37AF"/>
    <w:rsid w:val="00805ED4"/>
    <w:rsid w:val="00810DC3"/>
    <w:rsid w:val="00817FBD"/>
    <w:rsid w:val="00825700"/>
    <w:rsid w:val="008369B6"/>
    <w:rsid w:val="00887B72"/>
    <w:rsid w:val="008A4045"/>
    <w:rsid w:val="008B47E9"/>
    <w:rsid w:val="008C01E3"/>
    <w:rsid w:val="008D368F"/>
    <w:rsid w:val="008D653C"/>
    <w:rsid w:val="008E0C2A"/>
    <w:rsid w:val="008E4B6C"/>
    <w:rsid w:val="008F523B"/>
    <w:rsid w:val="0091340F"/>
    <w:rsid w:val="00917E7B"/>
    <w:rsid w:val="00946AD6"/>
    <w:rsid w:val="00950B59"/>
    <w:rsid w:val="00962C61"/>
    <w:rsid w:val="0096410D"/>
    <w:rsid w:val="00971A2C"/>
    <w:rsid w:val="009929C5"/>
    <w:rsid w:val="00993C20"/>
    <w:rsid w:val="009A674D"/>
    <w:rsid w:val="009C3063"/>
    <w:rsid w:val="009E1BE8"/>
    <w:rsid w:val="009F4ECC"/>
    <w:rsid w:val="009F72F9"/>
    <w:rsid w:val="00A022FF"/>
    <w:rsid w:val="00A064D8"/>
    <w:rsid w:val="00A377F4"/>
    <w:rsid w:val="00A417AD"/>
    <w:rsid w:val="00A47663"/>
    <w:rsid w:val="00A64C68"/>
    <w:rsid w:val="00A65464"/>
    <w:rsid w:val="00A96718"/>
    <w:rsid w:val="00AA1FB1"/>
    <w:rsid w:val="00AB6216"/>
    <w:rsid w:val="00AC0C47"/>
    <w:rsid w:val="00AE3646"/>
    <w:rsid w:val="00AE3E02"/>
    <w:rsid w:val="00B000AD"/>
    <w:rsid w:val="00BB1812"/>
    <w:rsid w:val="00BC3B2A"/>
    <w:rsid w:val="00BE7978"/>
    <w:rsid w:val="00C12D2C"/>
    <w:rsid w:val="00C16816"/>
    <w:rsid w:val="00C16E39"/>
    <w:rsid w:val="00C22FD8"/>
    <w:rsid w:val="00C24C69"/>
    <w:rsid w:val="00C34AC5"/>
    <w:rsid w:val="00C40AAB"/>
    <w:rsid w:val="00C47276"/>
    <w:rsid w:val="00C51706"/>
    <w:rsid w:val="00C61694"/>
    <w:rsid w:val="00C81DF4"/>
    <w:rsid w:val="00C82E9D"/>
    <w:rsid w:val="00C909D4"/>
    <w:rsid w:val="00C96B3D"/>
    <w:rsid w:val="00CD5381"/>
    <w:rsid w:val="00CF2309"/>
    <w:rsid w:val="00D00EFB"/>
    <w:rsid w:val="00D03685"/>
    <w:rsid w:val="00D05298"/>
    <w:rsid w:val="00D109D0"/>
    <w:rsid w:val="00D225B1"/>
    <w:rsid w:val="00D23CFE"/>
    <w:rsid w:val="00D256FA"/>
    <w:rsid w:val="00D50D26"/>
    <w:rsid w:val="00D72C55"/>
    <w:rsid w:val="00DC08A6"/>
    <w:rsid w:val="00DE71B2"/>
    <w:rsid w:val="00E013E1"/>
    <w:rsid w:val="00E01F2F"/>
    <w:rsid w:val="00E028FD"/>
    <w:rsid w:val="00E1407E"/>
    <w:rsid w:val="00E23D0C"/>
    <w:rsid w:val="00E30EA9"/>
    <w:rsid w:val="00E56BFE"/>
    <w:rsid w:val="00E62D5D"/>
    <w:rsid w:val="00EE7B3A"/>
    <w:rsid w:val="00EF7C66"/>
    <w:rsid w:val="00F14228"/>
    <w:rsid w:val="00F834A8"/>
    <w:rsid w:val="00FB4BE4"/>
    <w:rsid w:val="00FE1B9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18527"/>
  <w15:docId w15:val="{341F7A45-522A-4083-8547-4FC2FDD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styleId="a8">
    <w:name w:val="Emphasis"/>
    <w:basedOn w:val="a0"/>
    <w:uiPriority w:val="20"/>
    <w:qFormat/>
    <w:rsid w:val="00320B2A"/>
    <w:rPr>
      <w:rFonts w:cs="Times New Roman"/>
      <w:i/>
    </w:rPr>
  </w:style>
  <w:style w:type="table" w:styleId="a9">
    <w:name w:val="Table Grid"/>
    <w:basedOn w:val="a1"/>
    <w:uiPriority w:val="39"/>
    <w:rsid w:val="007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5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17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8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8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832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8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832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658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832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C40AA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2">
    <w:name w:val="Hyperlink"/>
    <w:basedOn w:val="a0"/>
    <w:uiPriority w:val="99"/>
    <w:unhideWhenUsed/>
    <w:rsid w:val="00DC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2024-03-24T20:00:00+00:00</dateaddindb>
    <dateminusta xmlns="081b8c99-5a1b-4ba1-9a3e-0d0cea83319e" xsi:nil="true"/>
    <numik xmlns="af44e648-6311-40f1-ad37-1234555fd9ba">343</numik>
    <kind xmlns="e2080b48-eafa-461e-b501-38555d38caa1">79</kind>
    <num xmlns="af44e648-6311-40f1-ad37-1234555fd9ba">343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 внесении изменений в постановление Правительства области от 12.04.2012 № 307-п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26.03.2024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343-п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5051-7873-431D-BE4C-21DD81ED0896}"/>
</file>

<file path=customXml/itemProps2.xml><?xml version="1.0" encoding="utf-8"?>
<ds:datastoreItem xmlns:ds="http://schemas.openxmlformats.org/officeDocument/2006/customXml" ds:itemID="{C3BE7CD0-76F1-4146-A342-58E19C8379B9}"/>
</file>

<file path=customXml/itemProps3.xml><?xml version="1.0" encoding="utf-8"?>
<ds:datastoreItem xmlns:ds="http://schemas.openxmlformats.org/officeDocument/2006/customXml" ds:itemID="{6AA37336-449C-4141-AD46-D2A4EF0A9FB8}"/>
</file>

<file path=customXml/itemProps4.xml><?xml version="1.0" encoding="utf-8"?>
<ds:datastoreItem xmlns:ds="http://schemas.openxmlformats.org/officeDocument/2006/customXml" ds:itemID="{54474CDC-0A38-4D03-AC1E-55F6591DECC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2024-02-27T07:57:00Z</cp:lastPrinted>
  <dcterms:created xsi:type="dcterms:W3CDTF">2024-03-25T10:18:00Z</dcterms:created>
  <dcterms:modified xsi:type="dcterms:W3CDTF">2024-03-25T10:18:00Z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